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AB8B9" w14:textId="5BF69299" w:rsidR="00E61FDD" w:rsidRPr="00912D56" w:rsidRDefault="00E61FDD" w:rsidP="00E61FDD">
      <w:pPr>
        <w:autoSpaceDE w:val="0"/>
        <w:autoSpaceDN w:val="0"/>
        <w:adjustRightInd w:val="0"/>
        <w:spacing w:after="0" w:line="0" w:lineRule="atLeast"/>
        <w:ind w:left="360" w:hanging="360"/>
        <w:jc w:val="right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b/>
          <w:bCs/>
          <w:sz w:val="24"/>
          <w:szCs w:val="24"/>
          <w:lang w:val="lv-LV"/>
        </w:rPr>
        <w:t>2.pielikums</w:t>
      </w:r>
    </w:p>
    <w:p w14:paraId="5ECD8678" w14:textId="77777777" w:rsidR="00E61FDD" w:rsidRPr="00912D56" w:rsidRDefault="00E61FDD" w:rsidP="00E61FDD">
      <w:pPr>
        <w:autoSpaceDE w:val="0"/>
        <w:autoSpaceDN w:val="0"/>
        <w:adjustRightInd w:val="0"/>
        <w:spacing w:after="0" w:line="0" w:lineRule="atLeast"/>
        <w:ind w:left="360" w:hanging="36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6A27320" w14:textId="34FF7720" w:rsidR="00E61FDD" w:rsidRPr="00912D56" w:rsidRDefault="00E61FDD" w:rsidP="00E61FDD">
      <w:pPr>
        <w:spacing w:after="120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bCs/>
          <w:sz w:val="24"/>
          <w:szCs w:val="24"/>
          <w:lang w:val="lv-LV"/>
        </w:rPr>
        <w:t>Piegādātāju izvēles procedūra</w:t>
      </w:r>
    </w:p>
    <w:p w14:paraId="21275191" w14:textId="1C14123D" w:rsidR="00E61FDD" w:rsidRPr="00912D56" w:rsidRDefault="00E61FDD" w:rsidP="00E61FD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“Kvalitātes pārvaldības sistēmas ISO 9001:2015, Vides pārvaldības sistēmas ISO 14001:2015 un Energopārvaldības sistēmas ISO 50001:2018 pārsertifikācijas un periodiskās 2 gadu uzraudzības pakalpojuma sniegšana Rīgas brīvostas pārvaldei”</w:t>
      </w:r>
    </w:p>
    <w:p w14:paraId="13E71290" w14:textId="77777777" w:rsidR="00E61FDD" w:rsidRPr="00912D56" w:rsidRDefault="00E61FDD" w:rsidP="00E61FD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C1ED2AF" w14:textId="2115C934" w:rsidR="00E91B33" w:rsidRDefault="00E61FDD" w:rsidP="00E61FDD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b/>
          <w:sz w:val="24"/>
          <w:szCs w:val="24"/>
          <w:lang w:val="lv-LV"/>
        </w:rPr>
        <w:t>T</w:t>
      </w:r>
      <w:r w:rsidR="00912D56">
        <w:rPr>
          <w:rFonts w:ascii="Times New Roman" w:hAnsi="Times New Roman" w:cs="Times New Roman"/>
          <w:b/>
          <w:sz w:val="24"/>
          <w:szCs w:val="24"/>
          <w:lang w:val="lv-LV"/>
        </w:rPr>
        <w:t>EHNISKĀ SPECIFIKĀCIJA</w:t>
      </w:r>
    </w:p>
    <w:p w14:paraId="036A1732" w14:textId="77777777" w:rsidR="00912D56" w:rsidRPr="00912D56" w:rsidRDefault="00912D56" w:rsidP="00E61FDD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35665842" w14:textId="5DC08619" w:rsidR="00912D56" w:rsidRPr="00912D56" w:rsidRDefault="00912D56" w:rsidP="00912D56">
      <w:pPr>
        <w:pStyle w:val="ListParagraph"/>
        <w:numPr>
          <w:ilvl w:val="0"/>
          <w:numId w:val="8"/>
        </w:numPr>
        <w:spacing w:before="120" w:after="120" w:line="240" w:lineRule="auto"/>
        <w:ind w:left="567" w:hanging="567"/>
        <w:contextualSpacing w:val="0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b/>
          <w:sz w:val="24"/>
          <w:szCs w:val="24"/>
          <w:lang w:val="lv-LV"/>
        </w:rPr>
        <w:t>MĒRĶIS</w:t>
      </w:r>
    </w:p>
    <w:p w14:paraId="75E9EEF1" w14:textId="77777777" w:rsidR="00912D56" w:rsidRPr="00912D56" w:rsidRDefault="00912D56" w:rsidP="00912D56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sz w:val="24"/>
          <w:szCs w:val="24"/>
          <w:lang w:val="lv-LV"/>
        </w:rPr>
        <w:t>Novērtēt Rīgas brīvostas pārvaldes (turpmāk - RBP) izveidotās kvalitātes pārvaldības sistēmas atbilstību ISO 9001:2015, vides pārvaldības sistēmas ISO 14001:2015 un energopārvaldības sistēmas ISO 50001:2018 starptautisko standartu prasībām (turpmāk - ISO 9001, ISO 14001 un ISO 50001).</w:t>
      </w:r>
    </w:p>
    <w:p w14:paraId="1F4A008A" w14:textId="0570C1EC" w:rsidR="00912D56" w:rsidRPr="00912D56" w:rsidRDefault="00912D56" w:rsidP="00912D5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24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TEHNISKAIS APRAKSTS</w:t>
      </w:r>
    </w:p>
    <w:p w14:paraId="1EAD44DF" w14:textId="6ACD6C51" w:rsidR="00912D56" w:rsidRPr="00912D56" w:rsidRDefault="00912D56" w:rsidP="00912D56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Izpildītājam jāveic pārsertifikācijas process par RBP kvalitātes pārvaldības sistēmas atbilstību ISO 9001 standarta, </w:t>
      </w:r>
      <w:r w:rsidRPr="00912D56">
        <w:rPr>
          <w:rFonts w:ascii="Times New Roman" w:hAnsi="Times New Roman" w:cs="Times New Roman"/>
          <w:sz w:val="24"/>
          <w:szCs w:val="24"/>
          <w:lang w:val="lv-LV"/>
        </w:rPr>
        <w:t xml:space="preserve">vides pārvaldības sistēmas ISO 14001 standarta un energopārvaldības sistēmas ISO 50001 </w:t>
      </w: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>standarta prasībām, kā arī 2 gadu uzraudzības pakalpojums par iepriekš minētajiem standartiem:</w:t>
      </w:r>
    </w:p>
    <w:p w14:paraId="1B7CAF6A" w14:textId="77777777" w:rsidR="00912D56" w:rsidRDefault="00912D56" w:rsidP="00912D56">
      <w:pPr>
        <w:pStyle w:val="ListParagraph"/>
        <w:numPr>
          <w:ilvl w:val="2"/>
          <w:numId w:val="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Pasūtītāja pašreizējo ISO 9001, ISO 14001 un ISO 50001 sertifikātu derīguma termiņš ir līdz 2026.gada 29.oktobrim. </w:t>
      </w:r>
    </w:p>
    <w:p w14:paraId="7837DD93" w14:textId="559A4CAF" w:rsidR="00912D56" w:rsidRPr="00912D56" w:rsidRDefault="00912D56" w:rsidP="00912D56">
      <w:pPr>
        <w:pStyle w:val="ListParagraph"/>
        <w:numPr>
          <w:ilvl w:val="2"/>
          <w:numId w:val="8"/>
        </w:numPr>
        <w:autoSpaceDE w:val="0"/>
        <w:autoSpaceDN w:val="0"/>
        <w:adjustRightInd w:val="0"/>
        <w:spacing w:before="120" w:after="120" w:line="240" w:lineRule="auto"/>
        <w:ind w:left="107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>ISO 9001, ISO 14001 un ISO 50001 sertifikācijas auditi veicami ne vēlāk kā līdz 2027.gada 28.februārim, nodrošinot sertifikātu izsniegšanu atbilstoši pretendenta akreditācijas jomai un piemērojamajai sertifikācijas kārtībai.</w:t>
      </w:r>
    </w:p>
    <w:p w14:paraId="2DED8FAC" w14:textId="77777777" w:rsidR="00912D56" w:rsidRDefault="00912D56" w:rsidP="00912D56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>Pasūtītāja darbības mērķis – Rīgas brīvostas teritorijas ēku, infrastruktūras, peldlīdzekļu, transportlīdzekļu un navigācijas tehnisko līdzekļu uzturēšana un attīstības nodrošināšana.</w:t>
      </w:r>
    </w:p>
    <w:p w14:paraId="6C796BC3" w14:textId="77777777" w:rsidR="00912D56" w:rsidRDefault="00912D56" w:rsidP="00912D56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Pārsertifikācijas un uzraudzības auditi jāveic sertifikācijai pieteiktajā darbības sfērā saistītajiem vadības, pamatdarbības un atbalsta procesiem. </w:t>
      </w:r>
    </w:p>
    <w:p w14:paraId="74DEBD5A" w14:textId="77777777" w:rsidR="00912D56" w:rsidRDefault="00912D56" w:rsidP="00912D56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Atbilstības gadījumā jāizsniedz sertifikāti, kas apstiprina RBP atbilstību ISO 9001, </w:t>
      </w:r>
      <w:r w:rsidRPr="00912D56">
        <w:rPr>
          <w:rFonts w:ascii="Times New Roman" w:hAnsi="Times New Roman" w:cs="Times New Roman"/>
          <w:sz w:val="24"/>
          <w:szCs w:val="24"/>
          <w:lang w:val="lv-LV"/>
        </w:rPr>
        <w:t xml:space="preserve">ISO 14001 </w:t>
      </w: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un ISO </w:t>
      </w:r>
      <w:r w:rsidRPr="00912D56">
        <w:rPr>
          <w:rFonts w:ascii="Times New Roman" w:hAnsi="Times New Roman" w:cs="Times New Roman"/>
          <w:sz w:val="24"/>
          <w:szCs w:val="24"/>
          <w:lang w:val="lv-LV"/>
        </w:rPr>
        <w:t>50001</w:t>
      </w: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Pr="00912D56">
        <w:rPr>
          <w:rFonts w:ascii="Times New Roman" w:hAnsi="Times New Roman" w:cs="Times New Roman"/>
          <w:sz w:val="24"/>
          <w:szCs w:val="24"/>
          <w:lang w:val="lv-LV"/>
        </w:rPr>
        <w:t>standartiem. Sertifikātiem jābūt noformētam latviešu valodā (1 gab.) un angļu</w:t>
      </w: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valodā (1gab.) ar derīguma termiņu ne mazāk kā 3 (trīs) gadi.</w:t>
      </w:r>
    </w:p>
    <w:p w14:paraId="574AED49" w14:textId="789485D2" w:rsidR="00912D56" w:rsidRPr="00912D56" w:rsidRDefault="00912D56" w:rsidP="00912D56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>Pēc sertifikāta izsniegšanas, jāveic uzraudzības auditi, saskaņā ar starptautiski pieņemto sertifikācijas procesu (ne mazāk kā 2 uzraudzības auditi līdz nākamajam pārsertifikācijas auditam).</w:t>
      </w:r>
    </w:p>
    <w:p w14:paraId="707DEC0C" w14:textId="5E82A959" w:rsidR="00912D56" w:rsidRPr="00912D56" w:rsidRDefault="00912D56" w:rsidP="00912D56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>Pasūtītāja auditējamo vietu adreses:</w:t>
      </w:r>
    </w:p>
    <w:p w14:paraId="29D58318" w14:textId="77777777" w:rsidR="00912D56" w:rsidRPr="00912D56" w:rsidRDefault="00912D56" w:rsidP="00912D56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>RBP biroja telpas – M.Tāla iela 1, Rīgā;</w:t>
      </w:r>
    </w:p>
    <w:p w14:paraId="7F12F792" w14:textId="77777777" w:rsidR="00912D56" w:rsidRPr="00912D56" w:rsidRDefault="00912D56" w:rsidP="00912D56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>Brīvostas kapteiņdienests - Meldru ielā 5a, Rīgā;</w:t>
      </w:r>
    </w:p>
    <w:p w14:paraId="15B0A3AA" w14:textId="77777777" w:rsidR="00912D56" w:rsidRPr="00912D56" w:rsidRDefault="00912D56" w:rsidP="00912D56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>RBP Ostas policija - Meldru ielā 3C, Rīgā.</w:t>
      </w:r>
    </w:p>
    <w:p w14:paraId="550F9A0D" w14:textId="77777777" w:rsidR="00912D56" w:rsidRDefault="00912D56" w:rsidP="00912D56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>Pasūtītāja kopējais darbinieku skaits – 149 štata darbinieki (uz 01.08.2026).</w:t>
      </w:r>
    </w:p>
    <w:p w14:paraId="2E5BB279" w14:textId="63DA9EEB" w:rsidR="00912D56" w:rsidRPr="00912D56" w:rsidRDefault="00912D56" w:rsidP="00912D56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Darba uzdevums ir: </w:t>
      </w:r>
    </w:p>
    <w:p w14:paraId="75EB8D49" w14:textId="77777777" w:rsidR="00912D56" w:rsidRDefault="00912D56" w:rsidP="00912D56">
      <w:pPr>
        <w:pStyle w:val="ListParagraph"/>
        <w:numPr>
          <w:ilvl w:val="2"/>
          <w:numId w:val="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Iepazīties ar RBP dokumentāciju. </w:t>
      </w:r>
    </w:p>
    <w:p w14:paraId="63E3B843" w14:textId="77777777" w:rsidR="00912D56" w:rsidRDefault="00912D56" w:rsidP="00912D56">
      <w:pPr>
        <w:pStyle w:val="ListParagraph"/>
        <w:numPr>
          <w:ilvl w:val="2"/>
          <w:numId w:val="8"/>
        </w:numPr>
        <w:autoSpaceDE w:val="0"/>
        <w:autoSpaceDN w:val="0"/>
        <w:adjustRightInd w:val="0"/>
        <w:spacing w:before="120" w:after="120" w:line="240" w:lineRule="auto"/>
        <w:ind w:left="107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lastRenderedPageBreak/>
        <w:t xml:space="preserve">Veikt pārbaudes un sniegt savu novērtējumu un ieteikumus RBP darbības efektivitātes uzlabošanai un standartu ISO 9001, </w:t>
      </w:r>
      <w:r w:rsidRPr="00912D56">
        <w:rPr>
          <w:rFonts w:ascii="Times New Roman" w:hAnsi="Times New Roman" w:cs="Times New Roman"/>
          <w:sz w:val="24"/>
          <w:szCs w:val="24"/>
          <w:lang w:val="lv-LV"/>
        </w:rPr>
        <w:t xml:space="preserve">ISO 14001 </w:t>
      </w: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un ISO </w:t>
      </w:r>
      <w:r w:rsidRPr="00912D56">
        <w:rPr>
          <w:rFonts w:ascii="Times New Roman" w:hAnsi="Times New Roman" w:cs="Times New Roman"/>
          <w:sz w:val="24"/>
          <w:szCs w:val="24"/>
          <w:lang w:val="lv-LV"/>
        </w:rPr>
        <w:t xml:space="preserve">50001 </w:t>
      </w: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kritēriju atbilstībai. </w:t>
      </w:r>
    </w:p>
    <w:p w14:paraId="6095FF71" w14:textId="77777777" w:rsidR="00912D56" w:rsidRPr="00912D56" w:rsidRDefault="00912D56" w:rsidP="00912D56">
      <w:pPr>
        <w:pStyle w:val="ListParagraph"/>
        <w:numPr>
          <w:ilvl w:val="2"/>
          <w:numId w:val="8"/>
        </w:numPr>
        <w:autoSpaceDE w:val="0"/>
        <w:autoSpaceDN w:val="0"/>
        <w:adjustRightInd w:val="0"/>
        <w:spacing w:before="120" w:after="120" w:line="240" w:lineRule="auto"/>
        <w:ind w:left="107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ISO 9001, </w:t>
      </w:r>
      <w:r w:rsidRPr="00912D56">
        <w:rPr>
          <w:rFonts w:ascii="Times New Roman" w:hAnsi="Times New Roman" w:cs="Times New Roman"/>
          <w:sz w:val="24"/>
          <w:szCs w:val="24"/>
          <w:lang w:val="lv-LV"/>
        </w:rPr>
        <w:t xml:space="preserve">ISO 14001, </w:t>
      </w: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ISO </w:t>
      </w:r>
      <w:r w:rsidRPr="00912D56">
        <w:rPr>
          <w:rFonts w:ascii="Times New Roman" w:hAnsi="Times New Roman" w:cs="Times New Roman"/>
          <w:sz w:val="24"/>
          <w:szCs w:val="24"/>
          <w:lang w:val="lv-LV"/>
        </w:rPr>
        <w:t xml:space="preserve">50001 </w:t>
      </w: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sertifikācijas audita plāna sagatavošana un iesniegšana ne vēlāk kā 1 (vienu) nedēļu pirms ar pasūtītāju saskaņotā </w:t>
      </w:r>
      <w:r w:rsidRPr="00912D56">
        <w:rPr>
          <w:rFonts w:ascii="Times New Roman" w:hAnsi="Times New Roman" w:cs="Times New Roman"/>
          <w:sz w:val="24"/>
          <w:szCs w:val="24"/>
          <w:lang w:val="lv-LV"/>
        </w:rPr>
        <w:t>sertifikācijas audita datuma.</w:t>
      </w:r>
    </w:p>
    <w:p w14:paraId="7DD2BF11" w14:textId="77777777" w:rsidR="00912D56" w:rsidRDefault="00912D56" w:rsidP="00912D56">
      <w:pPr>
        <w:pStyle w:val="ListParagraph"/>
        <w:numPr>
          <w:ilvl w:val="2"/>
          <w:numId w:val="8"/>
        </w:numPr>
        <w:autoSpaceDE w:val="0"/>
        <w:autoSpaceDN w:val="0"/>
        <w:adjustRightInd w:val="0"/>
        <w:spacing w:before="120" w:after="120" w:line="240" w:lineRule="auto"/>
        <w:ind w:left="107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ISO </w:t>
      </w:r>
      <w:r w:rsidRPr="00912D56">
        <w:rPr>
          <w:rFonts w:ascii="Times New Roman" w:hAnsi="Times New Roman" w:cs="Times New Roman"/>
          <w:sz w:val="24"/>
          <w:szCs w:val="24"/>
          <w:lang w:val="lv-LV"/>
        </w:rPr>
        <w:t>50001 pār</w:t>
      </w: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>sertifikācijas auditu uzsākt ne vēlāk kā līdz 2027.gada 28.februārim.</w:t>
      </w:r>
    </w:p>
    <w:p w14:paraId="2BE0600F" w14:textId="6B6431AE" w:rsidR="00912D56" w:rsidRPr="00912D56" w:rsidRDefault="00912D56" w:rsidP="00912D56">
      <w:pPr>
        <w:pStyle w:val="ListParagraph"/>
        <w:numPr>
          <w:ilvl w:val="2"/>
          <w:numId w:val="8"/>
        </w:numPr>
        <w:autoSpaceDE w:val="0"/>
        <w:autoSpaceDN w:val="0"/>
        <w:adjustRightInd w:val="0"/>
        <w:spacing w:before="120" w:after="120" w:line="240" w:lineRule="auto"/>
        <w:ind w:left="107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ISO 9001, </w:t>
      </w:r>
      <w:r w:rsidRPr="00912D56">
        <w:rPr>
          <w:rFonts w:ascii="Times New Roman" w:hAnsi="Times New Roman" w:cs="Times New Roman"/>
          <w:sz w:val="24"/>
          <w:szCs w:val="24"/>
          <w:lang w:val="lv-LV"/>
        </w:rPr>
        <w:t>ISO 14001 pār</w:t>
      </w: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>sertifikācijas auditus ne vēlāk kā līdz 2027.gada 28.februārim.</w:t>
      </w:r>
    </w:p>
    <w:p w14:paraId="59D1F923" w14:textId="77777777" w:rsidR="00912D56" w:rsidRPr="00912D56" w:rsidRDefault="00912D56" w:rsidP="00912D5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674F9DD0" w14:textId="77777777" w:rsidR="00912D56" w:rsidRPr="00912D56" w:rsidRDefault="00912D56" w:rsidP="00912D56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</w:pPr>
      <w:r w:rsidRPr="00912D56"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GALA REZULTĀTS </w:t>
      </w:r>
    </w:p>
    <w:p w14:paraId="5C729884" w14:textId="0B6E49A5" w:rsidR="00E61FDD" w:rsidRPr="00912D56" w:rsidRDefault="00912D56" w:rsidP="00912D56">
      <w:pPr>
        <w:spacing w:before="120" w:after="120" w:line="240" w:lineRule="auto"/>
        <w:jc w:val="both"/>
        <w:rPr>
          <w:bCs/>
          <w:lang w:val="lv-LV"/>
        </w:rPr>
      </w:pPr>
      <w:r w:rsidRPr="00912D56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Izsniegts </w:t>
      </w: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ISO 9001, </w:t>
      </w:r>
      <w:r w:rsidRPr="00912D56">
        <w:rPr>
          <w:rFonts w:ascii="Times New Roman" w:hAnsi="Times New Roman" w:cs="Times New Roman"/>
          <w:sz w:val="24"/>
          <w:szCs w:val="24"/>
          <w:lang w:val="lv-LV"/>
        </w:rPr>
        <w:t xml:space="preserve">ISO 14001 </w:t>
      </w:r>
      <w:r w:rsidRPr="00912D56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un ISO </w:t>
      </w:r>
      <w:r w:rsidRPr="00912D56">
        <w:rPr>
          <w:rFonts w:ascii="Times New Roman" w:hAnsi="Times New Roman" w:cs="Times New Roman"/>
          <w:sz w:val="24"/>
          <w:szCs w:val="24"/>
          <w:lang w:val="lv-LV"/>
        </w:rPr>
        <w:t xml:space="preserve">50001 </w:t>
      </w:r>
      <w:r w:rsidRPr="00912D56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sertifikāts, veikti periodiskie uzraudzības auditi.</w:t>
      </w:r>
    </w:p>
    <w:sectPr w:rsidR="00E61FDD" w:rsidRPr="00912D56" w:rsidSect="00912D56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501FF"/>
    <w:multiLevelType w:val="hybridMultilevel"/>
    <w:tmpl w:val="66925B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54A53"/>
    <w:multiLevelType w:val="multilevel"/>
    <w:tmpl w:val="8E5254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84F4C10"/>
    <w:multiLevelType w:val="hybridMultilevel"/>
    <w:tmpl w:val="AAF4C5F2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657E43"/>
    <w:multiLevelType w:val="multilevel"/>
    <w:tmpl w:val="F2A2D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D2D5194"/>
    <w:multiLevelType w:val="multilevel"/>
    <w:tmpl w:val="F2A2D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FA92C8F"/>
    <w:multiLevelType w:val="multilevel"/>
    <w:tmpl w:val="D61EB60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2471DB2"/>
    <w:multiLevelType w:val="multilevel"/>
    <w:tmpl w:val="EF7AD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3EA6054"/>
    <w:multiLevelType w:val="multilevel"/>
    <w:tmpl w:val="EF7AD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D385DFE"/>
    <w:multiLevelType w:val="multilevel"/>
    <w:tmpl w:val="EF7AD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AAC53C3"/>
    <w:multiLevelType w:val="multilevel"/>
    <w:tmpl w:val="EF7AD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D002326"/>
    <w:multiLevelType w:val="hybridMultilevel"/>
    <w:tmpl w:val="376EFC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210131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6582905">
    <w:abstractNumId w:val="2"/>
  </w:num>
  <w:num w:numId="3" w16cid:durableId="499007867">
    <w:abstractNumId w:val="10"/>
  </w:num>
  <w:num w:numId="4" w16cid:durableId="775711253">
    <w:abstractNumId w:val="3"/>
  </w:num>
  <w:num w:numId="5" w16cid:durableId="2105883652">
    <w:abstractNumId w:val="4"/>
  </w:num>
  <w:num w:numId="6" w16cid:durableId="1844006871">
    <w:abstractNumId w:val="5"/>
  </w:num>
  <w:num w:numId="7" w16cid:durableId="1482767040">
    <w:abstractNumId w:val="0"/>
  </w:num>
  <w:num w:numId="8" w16cid:durableId="1816070033">
    <w:abstractNumId w:val="8"/>
  </w:num>
  <w:num w:numId="9" w16cid:durableId="1719085267">
    <w:abstractNumId w:val="9"/>
  </w:num>
  <w:num w:numId="10" w16cid:durableId="696396203">
    <w:abstractNumId w:val="6"/>
  </w:num>
  <w:num w:numId="11" w16cid:durableId="9325929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AB"/>
    <w:rsid w:val="00014D96"/>
    <w:rsid w:val="003464DD"/>
    <w:rsid w:val="004C1EBB"/>
    <w:rsid w:val="008453AB"/>
    <w:rsid w:val="00912D56"/>
    <w:rsid w:val="00E61FDD"/>
    <w:rsid w:val="00E9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D29D"/>
  <w15:chartTrackingRefBased/>
  <w15:docId w15:val="{D09EB9F7-19CF-4532-A8B7-8875895F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FDD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3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3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3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3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3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3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3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3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3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3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3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3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3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3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3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3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1883</Words>
  <Characters>1074</Characters>
  <Application>Microsoft Office Word</Application>
  <DocSecurity>0</DocSecurity>
  <Lines>8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Ervīns Romans</dc:creator>
  <cp:keywords/>
  <dc:description/>
  <cp:lastModifiedBy>Ervīns Romans</cp:lastModifiedBy>
  <cp:revision>4</cp:revision>
  <dcterms:created xsi:type="dcterms:W3CDTF">2026-08-19T12:21:00Z</dcterms:created>
  <dcterms:modified xsi:type="dcterms:W3CDTF">2026-08-20T09:00:00Z</dcterms:modified>
</cp:coreProperties>
</file>