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2DA0" w14:textId="1E49C2E2" w:rsidR="00FD27E6" w:rsidRPr="00945319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5319">
        <w:rPr>
          <w:rFonts w:ascii="Times New Roman" w:hAnsi="Times New Roman" w:cs="Times New Roman"/>
          <w:b/>
          <w:bCs/>
          <w:sz w:val="24"/>
          <w:szCs w:val="24"/>
        </w:rPr>
        <w:t>4.pielikums</w:t>
      </w:r>
    </w:p>
    <w:p w14:paraId="6395165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227B8B61" w14:textId="3E8BD83E" w:rsidR="00FD27E6" w:rsidRPr="00FD27E6" w:rsidRDefault="00FD27E6" w:rsidP="00FD27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Kvalifikācijas prasības pretendentiem</w:t>
      </w:r>
    </w:p>
    <w:p w14:paraId="789EDE1A" w14:textId="1A9A8F90" w:rsidR="00FD27E6" w:rsidRPr="00FD27E6" w:rsidRDefault="00FD27E6" w:rsidP="00FD2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b/>
          <w:sz w:val="24"/>
          <w:szCs w:val="24"/>
          <w:lang w:val="lv-LV"/>
        </w:rPr>
        <w:t>Piegādātāju izvēles procedūr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</w:p>
    <w:p w14:paraId="01BB91CC" w14:textId="111E8B1D" w:rsidR="00FD27E6" w:rsidRPr="00FD27E6" w:rsidRDefault="00FD27E6" w:rsidP="00FD2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945319" w:rsidRPr="00945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RBP mājaslapas </w:t>
      </w:r>
      <w:proofErr w:type="spellStart"/>
      <w:r w:rsidR="00945319" w:rsidRPr="00945319">
        <w:rPr>
          <w:rFonts w:ascii="Times New Roman" w:hAnsi="Times New Roman" w:cs="Times New Roman"/>
          <w:b/>
          <w:sz w:val="24"/>
          <w:szCs w:val="24"/>
          <w:lang w:val="lv-LV"/>
        </w:rPr>
        <w:t>rop.lv</w:t>
      </w:r>
      <w:proofErr w:type="spellEnd"/>
      <w:r w:rsidR="00945319" w:rsidRPr="00945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uzturēšana</w:t>
      </w:r>
      <w:r w:rsidRPr="00FD27E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14:paraId="389644B1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AFA98C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96608C8" w14:textId="45983236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 xml:space="preserve">Pretendentu kvalifikācijas prasību izpilde ir obligāta visiem pretendentiem, kas vēlas iegūt tiesības sniegt pakalpojumu un slēgt iepirkuma līgumu. </w:t>
      </w:r>
    </w:p>
    <w:p w14:paraId="2CB1FBA7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6BA78A" w14:textId="139DEDA1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>Pretendentiem ir jāatbilst šādiem pretendentu kvalifikācijas kritērijiem un kvalifikācijas dokumentos jāiesniedz:</w:t>
      </w:r>
    </w:p>
    <w:p w14:paraId="7F072C86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4" w:type="dxa"/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964"/>
        <w:gridCol w:w="2410"/>
        <w:gridCol w:w="3119"/>
      </w:tblGrid>
      <w:tr w:rsidR="00FD27E6" w:rsidRPr="00FD27E6" w14:paraId="3C3CD4C8" w14:textId="77777777" w:rsidTr="007E0BB0">
        <w:trPr>
          <w:trHeight w:val="417"/>
          <w:tblHeader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41740" w14:textId="77777777" w:rsidR="00FD27E6" w:rsidRPr="00FD27E6" w:rsidRDefault="00FD27E6" w:rsidP="007E0BB0">
            <w:pPr>
              <w:tabs>
                <w:tab w:val="left" w:pos="720"/>
              </w:tabs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PRASĪBAS</w:t>
            </w:r>
          </w:p>
        </w:tc>
      </w:tr>
      <w:tr w:rsidR="00FD27E6" w:rsidRPr="00FD27E6" w14:paraId="4C588792" w14:textId="77777777" w:rsidTr="007E0BB0">
        <w:trPr>
          <w:trHeight w:val="33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BD108" w14:textId="77777777" w:rsidR="00FD27E6" w:rsidRPr="00FD27E6" w:rsidRDefault="00FD27E6" w:rsidP="007E0BB0">
            <w:pPr>
              <w:tabs>
                <w:tab w:val="left" w:pos="720"/>
              </w:tabs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kritērijs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EC140" w14:textId="77777777" w:rsidR="00FD27E6" w:rsidRPr="00FD27E6" w:rsidRDefault="00FD27E6" w:rsidP="007E0B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Iesniedzamie dokumenti un veicamās pārbaudes</w:t>
            </w:r>
          </w:p>
        </w:tc>
      </w:tr>
      <w:tr w:rsidR="00FD27E6" w:rsidRPr="00FD27E6" w14:paraId="4B881F1D" w14:textId="77777777" w:rsidTr="007E0BB0">
        <w:trPr>
          <w:trHeight w:val="862"/>
          <w:tblHeader/>
        </w:trPr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5C546" w14:textId="77777777" w:rsidR="00FD27E6" w:rsidRPr="00FD27E6" w:rsidRDefault="00FD27E6" w:rsidP="007E0BB0">
            <w:pPr>
              <w:tabs>
                <w:tab w:val="left" w:pos="720"/>
              </w:tabs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E1B72" w14:textId="77777777" w:rsidR="00FD27E6" w:rsidRPr="00FD27E6" w:rsidRDefault="00FD27E6" w:rsidP="007E0BB0">
            <w:pPr>
              <w:tabs>
                <w:tab w:val="left" w:pos="720"/>
              </w:tabs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Latvijas Republikā reģistrētai vai pastāvīgi dzīvojošai personai iesniedzamie dokumenti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B890" w14:textId="77777777" w:rsidR="00FD27E6" w:rsidRPr="00FD27E6" w:rsidRDefault="00FD27E6" w:rsidP="007E0B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Ārvalstīs reģistrētai vai pastāvīgi dzīvojošai personai iesniedzamie dokumenti</w:t>
            </w:r>
          </w:p>
        </w:tc>
      </w:tr>
      <w:tr w:rsidR="00FD27E6" w:rsidRPr="00FD27E6" w14:paraId="6C69EB75" w14:textId="77777777" w:rsidTr="007E0BB0">
        <w:trPr>
          <w:trHeight w:val="39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7B38" w14:textId="77777777" w:rsidR="00FD27E6" w:rsidRPr="00FD27E6" w:rsidRDefault="00FD27E6" w:rsidP="007E0BB0">
            <w:pPr>
              <w:tabs>
                <w:tab w:val="left" w:pos="720"/>
              </w:tabs>
              <w:ind w:left="142" w:right="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lv-LV" w:eastAsia="ar-SA"/>
              </w:rPr>
              <w:t>Tehniskās un profesionālās spējas</w:t>
            </w:r>
          </w:p>
        </w:tc>
      </w:tr>
      <w:tr w:rsidR="00FD27E6" w:rsidRPr="00FD27E6" w14:paraId="780FF5A6" w14:textId="77777777" w:rsidTr="007E0BB0">
        <w:trPr>
          <w:trHeight w:val="39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D8B9" w14:textId="77777777" w:rsidR="00FD27E6" w:rsidRPr="00FD27E6" w:rsidRDefault="00FD27E6" w:rsidP="007E0BB0">
            <w:pPr>
              <w:tabs>
                <w:tab w:val="left" w:pos="720"/>
              </w:tabs>
              <w:spacing w:line="276" w:lineRule="auto"/>
              <w:ind w:left="152" w:right="5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iepriekšējo 3 (trīs) gadu laikā (</w:t>
            </w:r>
            <w:r w:rsidRPr="00FD27E6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2022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., 2023., 2024. gadā</w:t>
            </w:r>
            <w:r w:rsidRPr="00FD27E6" w:rsidDel="006E3C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2025. gadā līdz piedāvājuma iesniegšanas dienai) ir izpildījis: </w:t>
            </w:r>
          </w:p>
          <w:p w14:paraId="21D8F65E" w14:textId="77777777" w:rsidR="00FD27E6" w:rsidRPr="00FD27E6" w:rsidRDefault="00FD27E6" w:rsidP="00FD27E6">
            <w:pPr>
              <w:pStyle w:val="Tab111"/>
              <w:numPr>
                <w:ilvl w:val="0"/>
                <w:numId w:val="2"/>
              </w:numPr>
              <w:tabs>
                <w:tab w:val="left" w:pos="457"/>
                <w:tab w:val="left" w:pos="2584"/>
              </w:tabs>
              <w:spacing w:before="0" w:after="0" w:line="276" w:lineRule="auto"/>
              <w:ind w:right="142"/>
            </w:pPr>
            <w:r w:rsidRPr="00FD27E6">
              <w:t>vismaz 2 (divus) projektus informācijas sistēmu izstrādes un ieviešanas jomā, kuru ietvaros izstrādāti datu apmaiņas risinājumi ar citām informācijas sistēmām;</w:t>
            </w:r>
          </w:p>
          <w:p w14:paraId="1B7040BA" w14:textId="77777777" w:rsidR="00FD27E6" w:rsidRPr="00FD27E6" w:rsidRDefault="00FD27E6" w:rsidP="00FD27E6">
            <w:pPr>
              <w:pStyle w:val="Tab111"/>
              <w:numPr>
                <w:ilvl w:val="0"/>
                <w:numId w:val="2"/>
              </w:numPr>
              <w:tabs>
                <w:tab w:val="left" w:pos="457"/>
                <w:tab w:val="left" w:pos="2584"/>
              </w:tabs>
              <w:spacing w:before="0" w:after="0" w:line="276" w:lineRule="auto"/>
              <w:ind w:right="142"/>
            </w:pPr>
            <w:r w:rsidRPr="00FD27E6">
              <w:t xml:space="preserve">vismaz 2 (divus) projektus, kas izstrādāti </w:t>
            </w:r>
            <w:proofErr w:type="spellStart"/>
            <w:r w:rsidRPr="00FD27E6">
              <w:rPr>
                <w:i/>
              </w:rPr>
              <w:t>Drupal</w:t>
            </w:r>
            <w:proofErr w:type="spellEnd"/>
            <w:r w:rsidRPr="00FD27E6">
              <w:t xml:space="preserve"> programmēšanas valodā.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EB79" w14:textId="405E2D47" w:rsidR="00FD27E6" w:rsidRPr="00FD27E6" w:rsidRDefault="00FD27E6" w:rsidP="007E0BB0">
            <w:pPr>
              <w:ind w:left="108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apliecinātu 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noteikto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pieredzi, pretendents 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 brīvas formas </w:t>
            </w:r>
            <w:r w:rsidRPr="00FD27E6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>apliecinājum</w:t>
            </w:r>
            <w:r w:rsidR="001F2D7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>u</w:t>
            </w:r>
            <w:r w:rsidRPr="00FD27E6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 xml:space="preserve"> par atbilstību pretendentu atlases un kvalifikācijas prasībām</w:t>
            </w:r>
            <w:r w:rsidR="0094531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>,</w:t>
            </w:r>
            <w:r w:rsidRPr="00FD27E6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 xml:space="preserve"> </w:t>
            </w:r>
            <w:r w:rsidR="001F2D7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 w:eastAsia="lv-LV"/>
              </w:rPr>
              <w:t>iekļaujot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aprakstu par projektiem, kas noteikti pretendenta pieredzes apliecināšanai, papildus norādot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pasūtītāja nosaukumu, kontaktpersonu, līguma darbības laiku, īsu darbu aprakstu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CA95ADF" w14:textId="4F57245F" w:rsidR="00FD27E6" w:rsidRPr="00FD27E6" w:rsidRDefault="00FD27E6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 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norādītajiem projektiem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jāiesniedz pasūtītāju atsauksmes vai citi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pakalpojuma izpildi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apliecinoši dokumenti (darba pieņemšanas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1F2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nodošanas akts, darījumu apliecinošas dokumentu kopijas u.c.).</w:t>
            </w:r>
          </w:p>
        </w:tc>
      </w:tr>
    </w:tbl>
    <w:p w14:paraId="174FDCF0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6FE50E" w14:textId="77777777" w:rsidR="00AA7EE4" w:rsidRPr="00FD27E6" w:rsidRDefault="00AA7EE4">
      <w:pPr>
        <w:rPr>
          <w:sz w:val="24"/>
          <w:szCs w:val="24"/>
        </w:rPr>
      </w:pPr>
    </w:p>
    <w:sectPr w:rsidR="00AA7EE4" w:rsidRPr="00FD27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63B42"/>
    <w:multiLevelType w:val="hybridMultilevel"/>
    <w:tmpl w:val="36D0477C"/>
    <w:lvl w:ilvl="0" w:tplc="FD566A36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9" w:hanging="360"/>
      </w:pPr>
    </w:lvl>
    <w:lvl w:ilvl="2" w:tplc="0426001B" w:tentative="1">
      <w:start w:val="1"/>
      <w:numFmt w:val="lowerRoman"/>
      <w:lvlText w:val="%3."/>
      <w:lvlJc w:val="right"/>
      <w:pPr>
        <w:ind w:left="1849" w:hanging="180"/>
      </w:pPr>
    </w:lvl>
    <w:lvl w:ilvl="3" w:tplc="0426000F" w:tentative="1">
      <w:start w:val="1"/>
      <w:numFmt w:val="decimal"/>
      <w:lvlText w:val="%4."/>
      <w:lvlJc w:val="left"/>
      <w:pPr>
        <w:ind w:left="2569" w:hanging="360"/>
      </w:pPr>
    </w:lvl>
    <w:lvl w:ilvl="4" w:tplc="04260019" w:tentative="1">
      <w:start w:val="1"/>
      <w:numFmt w:val="lowerLetter"/>
      <w:lvlText w:val="%5."/>
      <w:lvlJc w:val="left"/>
      <w:pPr>
        <w:ind w:left="3289" w:hanging="360"/>
      </w:pPr>
    </w:lvl>
    <w:lvl w:ilvl="5" w:tplc="0426001B" w:tentative="1">
      <w:start w:val="1"/>
      <w:numFmt w:val="lowerRoman"/>
      <w:lvlText w:val="%6."/>
      <w:lvlJc w:val="right"/>
      <w:pPr>
        <w:ind w:left="4009" w:hanging="180"/>
      </w:pPr>
    </w:lvl>
    <w:lvl w:ilvl="6" w:tplc="0426000F" w:tentative="1">
      <w:start w:val="1"/>
      <w:numFmt w:val="decimal"/>
      <w:lvlText w:val="%7."/>
      <w:lvlJc w:val="left"/>
      <w:pPr>
        <w:ind w:left="4729" w:hanging="360"/>
      </w:pPr>
    </w:lvl>
    <w:lvl w:ilvl="7" w:tplc="04260019" w:tentative="1">
      <w:start w:val="1"/>
      <w:numFmt w:val="lowerLetter"/>
      <w:lvlText w:val="%8."/>
      <w:lvlJc w:val="left"/>
      <w:pPr>
        <w:ind w:left="5449" w:hanging="360"/>
      </w:pPr>
    </w:lvl>
    <w:lvl w:ilvl="8" w:tplc="0426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7AC82128"/>
    <w:multiLevelType w:val="multilevel"/>
    <w:tmpl w:val="4BD6A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E74B5"/>
      </w:rPr>
    </w:lvl>
  </w:abstractNum>
  <w:num w:numId="1" w16cid:durableId="462382930">
    <w:abstractNumId w:val="1"/>
  </w:num>
  <w:num w:numId="2" w16cid:durableId="55338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52"/>
    <w:rsid w:val="0001357C"/>
    <w:rsid w:val="00027F07"/>
    <w:rsid w:val="00030E9A"/>
    <w:rsid w:val="000362FC"/>
    <w:rsid w:val="0004241F"/>
    <w:rsid w:val="000645AD"/>
    <w:rsid w:val="00066ECC"/>
    <w:rsid w:val="00070A45"/>
    <w:rsid w:val="00076814"/>
    <w:rsid w:val="000775EB"/>
    <w:rsid w:val="0009699F"/>
    <w:rsid w:val="000A3E4A"/>
    <w:rsid w:val="000A3E55"/>
    <w:rsid w:val="000A3FB6"/>
    <w:rsid w:val="000A57D4"/>
    <w:rsid w:val="000A5F0B"/>
    <w:rsid w:val="000B5A69"/>
    <w:rsid w:val="000C5975"/>
    <w:rsid w:val="000D1277"/>
    <w:rsid w:val="000E0E14"/>
    <w:rsid w:val="000E0E6E"/>
    <w:rsid w:val="000E270A"/>
    <w:rsid w:val="000E29C6"/>
    <w:rsid w:val="001221A6"/>
    <w:rsid w:val="00123006"/>
    <w:rsid w:val="0012770B"/>
    <w:rsid w:val="001369AD"/>
    <w:rsid w:val="00144AC6"/>
    <w:rsid w:val="001450D9"/>
    <w:rsid w:val="00167B8F"/>
    <w:rsid w:val="001A1BBD"/>
    <w:rsid w:val="001A1CF0"/>
    <w:rsid w:val="001B19A4"/>
    <w:rsid w:val="001B2AF6"/>
    <w:rsid w:val="001C4014"/>
    <w:rsid w:val="001C648A"/>
    <w:rsid w:val="001D4D83"/>
    <w:rsid w:val="001E0B77"/>
    <w:rsid w:val="001F2D79"/>
    <w:rsid w:val="001F2F8E"/>
    <w:rsid w:val="001F5E10"/>
    <w:rsid w:val="00217DCF"/>
    <w:rsid w:val="00240DF1"/>
    <w:rsid w:val="00250F23"/>
    <w:rsid w:val="002731BB"/>
    <w:rsid w:val="00273E48"/>
    <w:rsid w:val="00277A9C"/>
    <w:rsid w:val="00292CCC"/>
    <w:rsid w:val="002C5C66"/>
    <w:rsid w:val="002D709C"/>
    <w:rsid w:val="002F088F"/>
    <w:rsid w:val="002F1C27"/>
    <w:rsid w:val="002F5DF3"/>
    <w:rsid w:val="002F7683"/>
    <w:rsid w:val="0030087B"/>
    <w:rsid w:val="00305E45"/>
    <w:rsid w:val="003132A9"/>
    <w:rsid w:val="00332BBB"/>
    <w:rsid w:val="003525AB"/>
    <w:rsid w:val="003632A3"/>
    <w:rsid w:val="00364493"/>
    <w:rsid w:val="003772FE"/>
    <w:rsid w:val="003976F1"/>
    <w:rsid w:val="00397D15"/>
    <w:rsid w:val="003B6B39"/>
    <w:rsid w:val="003C1DC7"/>
    <w:rsid w:val="003C27F0"/>
    <w:rsid w:val="003C5E8A"/>
    <w:rsid w:val="003D47AB"/>
    <w:rsid w:val="003E69D1"/>
    <w:rsid w:val="003F181A"/>
    <w:rsid w:val="004009F7"/>
    <w:rsid w:val="00413E60"/>
    <w:rsid w:val="00417C5D"/>
    <w:rsid w:val="00421A8A"/>
    <w:rsid w:val="00431D0F"/>
    <w:rsid w:val="00445650"/>
    <w:rsid w:val="004514FC"/>
    <w:rsid w:val="0045224C"/>
    <w:rsid w:val="004530D2"/>
    <w:rsid w:val="004666B0"/>
    <w:rsid w:val="00474101"/>
    <w:rsid w:val="00477052"/>
    <w:rsid w:val="00483D8C"/>
    <w:rsid w:val="00485702"/>
    <w:rsid w:val="004D7B08"/>
    <w:rsid w:val="00530354"/>
    <w:rsid w:val="00532E6C"/>
    <w:rsid w:val="00537AE0"/>
    <w:rsid w:val="00546E09"/>
    <w:rsid w:val="005537A9"/>
    <w:rsid w:val="00561B9F"/>
    <w:rsid w:val="00596673"/>
    <w:rsid w:val="005B19CD"/>
    <w:rsid w:val="005B4A84"/>
    <w:rsid w:val="005C0240"/>
    <w:rsid w:val="005C33BC"/>
    <w:rsid w:val="005C7781"/>
    <w:rsid w:val="00612819"/>
    <w:rsid w:val="00614099"/>
    <w:rsid w:val="00614DC4"/>
    <w:rsid w:val="00636337"/>
    <w:rsid w:val="006644D2"/>
    <w:rsid w:val="00684F38"/>
    <w:rsid w:val="00697946"/>
    <w:rsid w:val="006A6D9F"/>
    <w:rsid w:val="006D7A31"/>
    <w:rsid w:val="006E1661"/>
    <w:rsid w:val="006F070D"/>
    <w:rsid w:val="006F40CD"/>
    <w:rsid w:val="006F7279"/>
    <w:rsid w:val="00705336"/>
    <w:rsid w:val="00706347"/>
    <w:rsid w:val="00707781"/>
    <w:rsid w:val="00724750"/>
    <w:rsid w:val="00762C82"/>
    <w:rsid w:val="00784058"/>
    <w:rsid w:val="00787491"/>
    <w:rsid w:val="0079070D"/>
    <w:rsid w:val="007A772F"/>
    <w:rsid w:val="007B26CD"/>
    <w:rsid w:val="007B2779"/>
    <w:rsid w:val="007C6635"/>
    <w:rsid w:val="007D03A1"/>
    <w:rsid w:val="007E3C2D"/>
    <w:rsid w:val="007F1156"/>
    <w:rsid w:val="007F5FFE"/>
    <w:rsid w:val="008003CA"/>
    <w:rsid w:val="0080537A"/>
    <w:rsid w:val="00805CE1"/>
    <w:rsid w:val="00832E07"/>
    <w:rsid w:val="00834738"/>
    <w:rsid w:val="0084032E"/>
    <w:rsid w:val="0084309B"/>
    <w:rsid w:val="00861E25"/>
    <w:rsid w:val="00862252"/>
    <w:rsid w:val="008657D0"/>
    <w:rsid w:val="00871B3E"/>
    <w:rsid w:val="008803A9"/>
    <w:rsid w:val="008862E2"/>
    <w:rsid w:val="00890B42"/>
    <w:rsid w:val="008964CA"/>
    <w:rsid w:val="008A7582"/>
    <w:rsid w:val="00910DD4"/>
    <w:rsid w:val="00922B00"/>
    <w:rsid w:val="00923A40"/>
    <w:rsid w:val="00933DCD"/>
    <w:rsid w:val="00940322"/>
    <w:rsid w:val="00945319"/>
    <w:rsid w:val="00946418"/>
    <w:rsid w:val="0094792D"/>
    <w:rsid w:val="00960581"/>
    <w:rsid w:val="00967152"/>
    <w:rsid w:val="00967DC1"/>
    <w:rsid w:val="009766A1"/>
    <w:rsid w:val="009836F8"/>
    <w:rsid w:val="0099079E"/>
    <w:rsid w:val="009A6C69"/>
    <w:rsid w:val="009C12AC"/>
    <w:rsid w:val="009D1221"/>
    <w:rsid w:val="009D7C49"/>
    <w:rsid w:val="009E2568"/>
    <w:rsid w:val="00A07F4B"/>
    <w:rsid w:val="00A149C0"/>
    <w:rsid w:val="00A45110"/>
    <w:rsid w:val="00A65DEF"/>
    <w:rsid w:val="00A66216"/>
    <w:rsid w:val="00A7318A"/>
    <w:rsid w:val="00A82BE4"/>
    <w:rsid w:val="00AA7EE4"/>
    <w:rsid w:val="00AC3C05"/>
    <w:rsid w:val="00AC5C0F"/>
    <w:rsid w:val="00AD0B85"/>
    <w:rsid w:val="00AE3536"/>
    <w:rsid w:val="00AF16B9"/>
    <w:rsid w:val="00B1097D"/>
    <w:rsid w:val="00B17D0D"/>
    <w:rsid w:val="00B2305E"/>
    <w:rsid w:val="00B25D38"/>
    <w:rsid w:val="00B27F52"/>
    <w:rsid w:val="00B31B56"/>
    <w:rsid w:val="00B327EC"/>
    <w:rsid w:val="00B37480"/>
    <w:rsid w:val="00B406B5"/>
    <w:rsid w:val="00B421D8"/>
    <w:rsid w:val="00B42A58"/>
    <w:rsid w:val="00B44B38"/>
    <w:rsid w:val="00B46A6C"/>
    <w:rsid w:val="00B51430"/>
    <w:rsid w:val="00B516CB"/>
    <w:rsid w:val="00B5422E"/>
    <w:rsid w:val="00B5701A"/>
    <w:rsid w:val="00B75043"/>
    <w:rsid w:val="00B847F6"/>
    <w:rsid w:val="00B96539"/>
    <w:rsid w:val="00B97C12"/>
    <w:rsid w:val="00BB2326"/>
    <w:rsid w:val="00BB4986"/>
    <w:rsid w:val="00BC0C5E"/>
    <w:rsid w:val="00BC3A91"/>
    <w:rsid w:val="00BD29F7"/>
    <w:rsid w:val="00BE0BFF"/>
    <w:rsid w:val="00BE3307"/>
    <w:rsid w:val="00BF1F7F"/>
    <w:rsid w:val="00BF60F4"/>
    <w:rsid w:val="00C1058B"/>
    <w:rsid w:val="00C17E8E"/>
    <w:rsid w:val="00C2525E"/>
    <w:rsid w:val="00C25858"/>
    <w:rsid w:val="00C401F9"/>
    <w:rsid w:val="00C43C4C"/>
    <w:rsid w:val="00C53B55"/>
    <w:rsid w:val="00C73A16"/>
    <w:rsid w:val="00C774CC"/>
    <w:rsid w:val="00C82714"/>
    <w:rsid w:val="00C82832"/>
    <w:rsid w:val="00CB16A9"/>
    <w:rsid w:val="00CB3DFF"/>
    <w:rsid w:val="00CC2294"/>
    <w:rsid w:val="00CC491A"/>
    <w:rsid w:val="00CE3A3F"/>
    <w:rsid w:val="00CF05A5"/>
    <w:rsid w:val="00CF7004"/>
    <w:rsid w:val="00D01BBA"/>
    <w:rsid w:val="00D14755"/>
    <w:rsid w:val="00D25784"/>
    <w:rsid w:val="00D26AD6"/>
    <w:rsid w:val="00D3674B"/>
    <w:rsid w:val="00D3708F"/>
    <w:rsid w:val="00D50E59"/>
    <w:rsid w:val="00D60EC2"/>
    <w:rsid w:val="00D82A3F"/>
    <w:rsid w:val="00D94BEE"/>
    <w:rsid w:val="00DA530B"/>
    <w:rsid w:val="00DB044A"/>
    <w:rsid w:val="00DB2454"/>
    <w:rsid w:val="00DB4B49"/>
    <w:rsid w:val="00DD0B5C"/>
    <w:rsid w:val="00DF5D03"/>
    <w:rsid w:val="00E003AA"/>
    <w:rsid w:val="00E00BD8"/>
    <w:rsid w:val="00E01653"/>
    <w:rsid w:val="00E01FC1"/>
    <w:rsid w:val="00E05876"/>
    <w:rsid w:val="00E162B6"/>
    <w:rsid w:val="00E20744"/>
    <w:rsid w:val="00E2322D"/>
    <w:rsid w:val="00E46345"/>
    <w:rsid w:val="00E46BFD"/>
    <w:rsid w:val="00E5043A"/>
    <w:rsid w:val="00E61759"/>
    <w:rsid w:val="00E63FA1"/>
    <w:rsid w:val="00E670F7"/>
    <w:rsid w:val="00E77150"/>
    <w:rsid w:val="00E82F08"/>
    <w:rsid w:val="00E92C93"/>
    <w:rsid w:val="00EA0D62"/>
    <w:rsid w:val="00EB1E9F"/>
    <w:rsid w:val="00EC4850"/>
    <w:rsid w:val="00EC6224"/>
    <w:rsid w:val="00EE4604"/>
    <w:rsid w:val="00EF6F22"/>
    <w:rsid w:val="00F00298"/>
    <w:rsid w:val="00F01107"/>
    <w:rsid w:val="00F03B07"/>
    <w:rsid w:val="00F05F6C"/>
    <w:rsid w:val="00F15490"/>
    <w:rsid w:val="00F2523D"/>
    <w:rsid w:val="00F26AA0"/>
    <w:rsid w:val="00F62793"/>
    <w:rsid w:val="00F801BC"/>
    <w:rsid w:val="00F84CFF"/>
    <w:rsid w:val="00FA5BAF"/>
    <w:rsid w:val="00FC68B8"/>
    <w:rsid w:val="00FD27E6"/>
    <w:rsid w:val="00FD6878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B76"/>
  <w15:chartTrackingRefBased/>
  <w15:docId w15:val="{0C11127E-288C-49B2-8FC5-6B2989C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E6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27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F52"/>
    <w:rPr>
      <w:b/>
      <w:bCs/>
      <w:smallCaps/>
      <w:color w:val="0F4761" w:themeColor="accent1" w:themeShade="BF"/>
      <w:spacing w:val="5"/>
    </w:rPr>
  </w:style>
  <w:style w:type="paragraph" w:customStyle="1" w:styleId="Tab111">
    <w:name w:val="Tab 1.1.1"/>
    <w:basedOn w:val="Normal"/>
    <w:link w:val="Tab111Rakstz"/>
    <w:qFormat/>
    <w:rsid w:val="00FD27E6"/>
    <w:p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Tab111Rakstz">
    <w:name w:val="Tab 1.1.1 Rakstz."/>
    <w:link w:val="Tab111"/>
    <w:rsid w:val="00FD27E6"/>
    <w:rPr>
      <w:rFonts w:ascii="Times New Roman" w:eastAsia="Calibri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4</cp:revision>
  <dcterms:created xsi:type="dcterms:W3CDTF">2025-06-19T11:32:00Z</dcterms:created>
  <dcterms:modified xsi:type="dcterms:W3CDTF">2025-06-20T08:42:00Z</dcterms:modified>
</cp:coreProperties>
</file>