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7AE89" w14:textId="77777777" w:rsidR="00CB1394" w:rsidRPr="00F00F11" w:rsidRDefault="00CB1394" w:rsidP="00CB1394">
      <w:pPr>
        <w:pStyle w:val="Galvene"/>
        <w:jc w:val="center"/>
        <w:rPr>
          <w:b/>
          <w:caps/>
        </w:rPr>
      </w:pPr>
      <w:r>
        <w:rPr>
          <w:b/>
        </w:rPr>
        <w:t>4</w:t>
      </w:r>
      <w:r w:rsidRPr="00CB1394">
        <w:rPr>
          <w:b/>
        </w:rPr>
        <w:t xml:space="preserve">. pielikums </w:t>
      </w:r>
      <w:bookmarkStart w:id="0" w:name="_Hlk165547515"/>
      <w:r w:rsidRPr="00CB1394">
        <w:rPr>
          <w:b/>
          <w:i/>
        </w:rPr>
        <w:t xml:space="preserve">– </w:t>
      </w:r>
      <w:r w:rsidRPr="00F00F11">
        <w:rPr>
          <w:b/>
          <w:caps/>
        </w:rPr>
        <w:t>PRETENDENTA tehniskās un profesionālās spējas</w:t>
      </w:r>
    </w:p>
    <w:p w14:paraId="4E7FAFE3" w14:textId="77777777" w:rsidR="00CB1394" w:rsidRPr="00F00F11" w:rsidRDefault="00CB1394" w:rsidP="00CB1394">
      <w:pPr>
        <w:tabs>
          <w:tab w:val="left" w:pos="720"/>
        </w:tabs>
        <w:jc w:val="center"/>
      </w:pPr>
      <w:r w:rsidRPr="00F00F11">
        <w:t>/forma/</w:t>
      </w:r>
    </w:p>
    <w:bookmarkEnd w:id="0"/>
    <w:p w14:paraId="1AC118C8" w14:textId="77777777" w:rsidR="00CB1394" w:rsidRPr="00A1329C" w:rsidRDefault="00CB1394" w:rsidP="00CB1394">
      <w:pPr>
        <w:pStyle w:val="Galvene"/>
        <w:spacing w:line="276" w:lineRule="auto"/>
        <w:jc w:val="center"/>
        <w:rPr>
          <w:b/>
          <w:caps/>
        </w:rPr>
      </w:pPr>
    </w:p>
    <w:p w14:paraId="7CE0755D" w14:textId="77777777" w:rsidR="00CB1394" w:rsidRPr="00547A36" w:rsidRDefault="00CB1394" w:rsidP="00CB1394">
      <w:pPr>
        <w:tabs>
          <w:tab w:val="left" w:pos="720"/>
        </w:tabs>
        <w:jc w:val="center"/>
      </w:pPr>
      <w:r w:rsidRPr="00547A36">
        <w:t>Piegādātāju izvēles procedūra „Audita veikšana projektam „Rīgas ostas divējāda lietojuma jaudas palielināšana, investējot autoceļu un dzelzceļa piekļuves, un piestātņu infrastruktūrā” (</w:t>
      </w:r>
      <w:r w:rsidRPr="00547A36">
        <w:rPr>
          <w:i/>
          <w:iCs/>
        </w:rPr>
        <w:t>Project 101113544 – 22-LV-TM-MilMobRigaPort</w:t>
      </w:r>
      <w:r w:rsidRPr="00547A36">
        <w:t xml:space="preserve">)” </w:t>
      </w:r>
    </w:p>
    <w:p w14:paraId="4A037748" w14:textId="77777777" w:rsidR="00CB1394" w:rsidRPr="00547A36" w:rsidRDefault="00CB1394" w:rsidP="00CB1394">
      <w:pPr>
        <w:tabs>
          <w:tab w:val="left" w:pos="720"/>
        </w:tabs>
        <w:jc w:val="center"/>
      </w:pPr>
      <w:r w:rsidRPr="00547A36">
        <w:t>(Id. Nr. 2024/18)</w:t>
      </w:r>
    </w:p>
    <w:p w14:paraId="790A4350" w14:textId="77777777" w:rsidR="00997B1E" w:rsidRPr="00CB1394" w:rsidRDefault="00997B1E" w:rsidP="00CB1394">
      <w:pPr>
        <w:tabs>
          <w:tab w:val="left" w:pos="426"/>
        </w:tabs>
        <w:jc w:val="both"/>
      </w:pPr>
    </w:p>
    <w:p w14:paraId="19C53F36" w14:textId="5BD23BD7" w:rsidR="00997B1E" w:rsidRPr="00B579F1" w:rsidRDefault="00997B1E" w:rsidP="00B579F1">
      <w:pPr>
        <w:tabs>
          <w:tab w:val="left" w:pos="426"/>
        </w:tabs>
        <w:spacing w:after="120"/>
        <w:jc w:val="both"/>
      </w:pPr>
      <w:r w:rsidRPr="00B579F1">
        <w:t>Pretendenta pieredze. Tabul</w:t>
      </w:r>
      <w:r w:rsidR="00CB1394">
        <w:t>ā</w:t>
      </w:r>
      <w:r w:rsidRPr="00B579F1">
        <w:t xml:space="preserve"> jānorāda informācija par līgumiem, kas apliecina </w:t>
      </w:r>
      <w:r w:rsidR="00B579F1">
        <w:t xml:space="preserve">piegādātāju izvēles </w:t>
      </w:r>
      <w:r w:rsidR="00CB1394">
        <w:t xml:space="preserve">procedūras </w:t>
      </w:r>
      <w:r w:rsidRPr="00B579F1">
        <w:rPr>
          <w:lang w:eastAsia="lv-LV"/>
        </w:rPr>
        <w:t>prasīb</w:t>
      </w:r>
      <w:r w:rsidR="00B579F1">
        <w:rPr>
          <w:lang w:eastAsia="lv-LV"/>
        </w:rPr>
        <w:t>as</w:t>
      </w:r>
      <w:r w:rsidRPr="00B579F1">
        <w:rPr>
          <w:lang w:eastAsia="lv-LV"/>
        </w:rPr>
        <w:t xml:space="preserve"> izpildi.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6095"/>
      </w:tblGrid>
      <w:tr w:rsidR="00997B1E" w:rsidRPr="00F00F11" w14:paraId="59E1AFEE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8716EBA" w14:textId="7F181901" w:rsidR="00997B1E" w:rsidRPr="00F00F11" w:rsidRDefault="00B579F1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>
              <w:rPr>
                <w:lang w:eastAsia="lv-LV"/>
              </w:rPr>
              <w:t>P</w:t>
            </w:r>
            <w:r w:rsidR="00997B1E" w:rsidRPr="00F00F11">
              <w:rPr>
                <w:lang w:eastAsia="lv-LV"/>
              </w:rPr>
              <w:t>rasība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B1CBBB" w14:textId="45347471" w:rsidR="00997B1E" w:rsidRPr="00F00F11" w:rsidRDefault="00B579F1" w:rsidP="00CE26A5">
            <w:pPr>
              <w:tabs>
                <w:tab w:val="left" w:pos="720"/>
              </w:tabs>
              <w:spacing w:line="256" w:lineRule="auto"/>
              <w:ind w:right="110"/>
              <w:jc w:val="both"/>
              <w:rPr>
                <w:rFonts w:eastAsia="Calibri"/>
                <w:lang w:eastAsia="lv-LV"/>
              </w:rPr>
            </w:pPr>
            <w:r w:rsidRPr="00B579F1">
              <w:rPr>
                <w:rFonts w:eastAsia="Calibri"/>
                <w:lang w:eastAsia="lv-LV"/>
              </w:rPr>
              <w:t xml:space="preserve">Pretendents iepriekšējo 3 (trīs) gadu laikā (2021., 2022., 2023. un 2024. gadā līdz piedāvājuma iesniegšanas dienai), ir </w:t>
            </w:r>
            <w:r w:rsidR="00CE26A5" w:rsidRPr="00CE26A5">
              <w:rPr>
                <w:rFonts w:eastAsia="Calibri"/>
                <w:lang w:eastAsia="lv-LV"/>
              </w:rPr>
              <w:t>izpildījis vismaz vienu līgumu, kura ietvaros tiek veikts CINEA līdzfinansēt</w:t>
            </w:r>
            <w:r w:rsidR="00CE26A5">
              <w:rPr>
                <w:rFonts w:eastAsia="Calibri"/>
                <w:lang w:eastAsia="lv-LV"/>
              </w:rPr>
              <w:t>a</w:t>
            </w:r>
            <w:r w:rsidR="00CE26A5" w:rsidRPr="00CE26A5">
              <w:rPr>
                <w:rFonts w:eastAsia="Calibri"/>
                <w:lang w:eastAsia="lv-LV"/>
              </w:rPr>
              <w:t xml:space="preserve"> projekta audits</w:t>
            </w:r>
          </w:p>
        </w:tc>
      </w:tr>
      <w:tr w:rsidR="00997B1E" w:rsidRPr="00F00F11" w14:paraId="7415C3E6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2725FC" w14:textId="77777777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 w:rsidRPr="00F00F11">
              <w:rPr>
                <w:lang w:eastAsia="lv-LV"/>
              </w:rPr>
              <w:t>Līguma/projekta nosaukums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1D4B" w14:textId="47651BCF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līguma/projekta nosaukums</w:t>
            </w:r>
            <w:r w:rsidR="00994F01">
              <w:rPr>
                <w:i/>
                <w:lang w:eastAsia="lv-LV"/>
              </w:rPr>
              <w:t>.</w:t>
            </w:r>
          </w:p>
        </w:tc>
      </w:tr>
      <w:tr w:rsidR="00997B1E" w:rsidRPr="00F00F11" w14:paraId="109396B8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2093FED" w14:textId="77777777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 w:rsidRPr="00F00F11">
              <w:rPr>
                <w:lang w:eastAsia="lv-LV"/>
              </w:rPr>
              <w:t>Klienta nosaukums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13D5" w14:textId="0CE8B53C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jc w:val="both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klienta nosaukums</w:t>
            </w:r>
            <w:r w:rsidR="00994F01">
              <w:rPr>
                <w:i/>
                <w:lang w:eastAsia="lv-LV"/>
              </w:rPr>
              <w:t>.</w:t>
            </w:r>
          </w:p>
        </w:tc>
      </w:tr>
      <w:tr w:rsidR="00997B1E" w:rsidRPr="00F00F11" w14:paraId="25A66AEF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909CE24" w14:textId="77777777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 w:rsidRPr="00F00F11">
              <w:rPr>
                <w:lang w:eastAsia="lv-LV"/>
              </w:rPr>
              <w:t xml:space="preserve">Klienta kontaktpersona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5DE85" w14:textId="567D7AE3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jc w:val="both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klienta kontaktpersonas vārds, uzvārds,  tālr. Nr., e-pasta adrese</w:t>
            </w:r>
            <w:r w:rsidR="00994F01">
              <w:rPr>
                <w:i/>
                <w:lang w:eastAsia="lv-LV"/>
              </w:rPr>
              <w:t>.</w:t>
            </w:r>
          </w:p>
        </w:tc>
      </w:tr>
      <w:tr w:rsidR="00997B1E" w:rsidRPr="00F00F11" w14:paraId="35A329D0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612BC3" w14:textId="5CB46C0E" w:rsidR="00997B1E" w:rsidRPr="00F00F11" w:rsidRDefault="0078628D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>
              <w:rPr>
                <w:lang w:eastAsia="lv-LV"/>
              </w:rPr>
              <w:t>Veikto darbu apraksts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720D" w14:textId="26E04A3B" w:rsidR="00997B1E" w:rsidRDefault="0078628D" w:rsidP="002F5FA6">
            <w:pPr>
              <w:tabs>
                <w:tab w:val="left" w:pos="720"/>
              </w:tabs>
              <w:spacing w:line="256" w:lineRule="auto"/>
              <w:jc w:val="both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Jānorāda veikto darbu raksturojums</w:t>
            </w:r>
            <w:r w:rsidR="00994F01">
              <w:rPr>
                <w:i/>
                <w:lang w:eastAsia="lv-LV"/>
              </w:rPr>
              <w:t>.</w:t>
            </w:r>
          </w:p>
          <w:p w14:paraId="11F84949" w14:textId="56DA0469" w:rsidR="00994F01" w:rsidRDefault="00994F01" w:rsidP="00994F01">
            <w:pPr>
              <w:jc w:val="both"/>
              <w:rPr>
                <w:i/>
              </w:rPr>
            </w:pPr>
            <w:r>
              <w:rPr>
                <w:i/>
                <w:lang w:eastAsia="lv-LV"/>
              </w:rPr>
              <w:t>Jāiesniedz dokumenti, kas apliecina darbu veikšanu (klientu atsauksmes, nodošanas – pieņemšanas akts, cits dokuments</w:t>
            </w:r>
            <w:r>
              <w:rPr>
                <w:i/>
              </w:rPr>
              <w:t xml:space="preserve"> kas apliecina nolikumā noteikto prasību par</w:t>
            </w:r>
            <w:r w:rsidRPr="00F00F11">
              <w:rPr>
                <w:i/>
              </w:rPr>
              <w:t xml:space="preserve"> pieredzi</w:t>
            </w:r>
            <w:r>
              <w:rPr>
                <w:i/>
              </w:rPr>
              <w:t xml:space="preserve"> izpildi.</w:t>
            </w:r>
          </w:p>
          <w:p w14:paraId="36D8C8FC" w14:textId="3492EBA0" w:rsidR="00994F01" w:rsidRPr="00F00F11" w:rsidRDefault="00994F01" w:rsidP="002F5FA6">
            <w:pPr>
              <w:tabs>
                <w:tab w:val="left" w:pos="720"/>
              </w:tabs>
              <w:spacing w:line="256" w:lineRule="auto"/>
              <w:jc w:val="both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 xml:space="preserve">Ja darbi veikti līguma ar Rīgas brīvostas pārvaldi izpildē, pieredzi apliecinošie dokumenti nav jāiesniedz. </w:t>
            </w:r>
          </w:p>
        </w:tc>
      </w:tr>
      <w:tr w:rsidR="00997B1E" w:rsidRPr="00F00F11" w14:paraId="0778A3EB" w14:textId="77777777" w:rsidTr="00B579F1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87E83A" w14:textId="77777777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rPr>
                <w:lang w:eastAsia="lv-LV"/>
              </w:rPr>
            </w:pPr>
            <w:r w:rsidRPr="00F00F11">
              <w:rPr>
                <w:lang w:eastAsia="lv-LV"/>
              </w:rPr>
              <w:t>Līguma pabeigšanas datums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E6D8" w14:textId="5BDB7F52" w:rsidR="00997B1E" w:rsidRPr="00F00F11" w:rsidRDefault="00997B1E" w:rsidP="002F5FA6">
            <w:pPr>
              <w:tabs>
                <w:tab w:val="left" w:pos="720"/>
              </w:tabs>
              <w:spacing w:line="256" w:lineRule="auto"/>
              <w:jc w:val="both"/>
              <w:rPr>
                <w:i/>
                <w:lang w:eastAsia="lv-LV"/>
              </w:rPr>
            </w:pPr>
            <w:r w:rsidRPr="00F00F11">
              <w:rPr>
                <w:i/>
                <w:lang w:eastAsia="lv-LV"/>
              </w:rPr>
              <w:t>Jānorāda datums, kad parakstīts akts par darbu pabeigšanu</w:t>
            </w:r>
            <w:r w:rsidR="00994F01">
              <w:rPr>
                <w:i/>
                <w:lang w:eastAsia="lv-LV"/>
              </w:rPr>
              <w:t>.</w:t>
            </w:r>
          </w:p>
        </w:tc>
      </w:tr>
    </w:tbl>
    <w:p w14:paraId="695E69FA" w14:textId="77777777" w:rsidR="00997B1E" w:rsidRDefault="00997B1E" w:rsidP="00997B1E">
      <w:pPr>
        <w:jc w:val="right"/>
        <w:rPr>
          <w:u w:val="single"/>
        </w:rPr>
      </w:pPr>
    </w:p>
    <w:p w14:paraId="5F696D1E" w14:textId="77777777" w:rsidR="00997B1E" w:rsidRDefault="00997B1E" w:rsidP="00997B1E">
      <w:pPr>
        <w:jc w:val="both"/>
        <w:rPr>
          <w:i/>
        </w:rPr>
      </w:pPr>
    </w:p>
    <w:p w14:paraId="6A8C0FC8" w14:textId="77777777" w:rsidR="00997B1E" w:rsidRPr="00F00F11" w:rsidRDefault="00997B1E" w:rsidP="00997B1E">
      <w:pPr>
        <w:jc w:val="both"/>
        <w:rPr>
          <w:i/>
        </w:rPr>
      </w:pPr>
      <w:r w:rsidRPr="00F00F11">
        <w:rPr>
          <w:i/>
        </w:rPr>
        <w:t xml:space="preserve"> </w:t>
      </w:r>
    </w:p>
    <w:p w14:paraId="1A465D7A" w14:textId="77777777" w:rsidR="00997B1E" w:rsidRPr="00F00F11" w:rsidRDefault="00997B1E" w:rsidP="00997B1E">
      <w:pPr>
        <w:suppressAutoHyphens/>
        <w:rPr>
          <w:i/>
          <w:iCs/>
          <w:lang w:eastAsia="ar-SA"/>
        </w:rPr>
      </w:pPr>
      <w:r w:rsidRPr="00F00F11">
        <w:rPr>
          <w:iCs/>
          <w:lang w:eastAsia="ar-SA"/>
        </w:rPr>
        <w:t>________________________________________________</w:t>
      </w:r>
    </w:p>
    <w:p w14:paraId="187CC16D" w14:textId="77777777" w:rsidR="00997B1E" w:rsidRPr="00F00F11" w:rsidRDefault="00997B1E" w:rsidP="00997B1E">
      <w:pPr>
        <w:suppressAutoHyphens/>
        <w:rPr>
          <w:iCs/>
          <w:lang w:eastAsia="ar-SA"/>
        </w:rPr>
      </w:pPr>
      <w:r w:rsidRPr="00F00F11">
        <w:rPr>
          <w:i/>
          <w:iCs/>
          <w:lang w:eastAsia="ar-SA"/>
        </w:rPr>
        <w:t>[datums]</w:t>
      </w:r>
    </w:p>
    <w:p w14:paraId="05153D9B" w14:textId="77777777" w:rsidR="00997B1E" w:rsidRPr="00F00F11" w:rsidRDefault="00997B1E" w:rsidP="00997B1E">
      <w:pPr>
        <w:suppressAutoHyphens/>
        <w:rPr>
          <w:i/>
          <w:iCs/>
          <w:lang w:eastAsia="ar-SA"/>
        </w:rPr>
      </w:pPr>
      <w:r w:rsidRPr="00F00F11">
        <w:rPr>
          <w:iCs/>
          <w:lang w:eastAsia="ar-SA"/>
        </w:rPr>
        <w:t>________________________________________________</w:t>
      </w:r>
    </w:p>
    <w:p w14:paraId="1AE90FF8" w14:textId="77777777" w:rsidR="00997B1E" w:rsidRPr="00F00F11" w:rsidRDefault="00997B1E" w:rsidP="00997B1E">
      <w:pPr>
        <w:suppressAutoHyphens/>
        <w:rPr>
          <w:iCs/>
          <w:lang w:eastAsia="ar-SA"/>
        </w:rPr>
      </w:pPr>
      <w:r w:rsidRPr="00F00F11">
        <w:rPr>
          <w:i/>
          <w:iCs/>
          <w:lang w:eastAsia="ar-SA"/>
        </w:rPr>
        <w:t>[Pretendenta pilnvarotās personas paraksts]</w:t>
      </w:r>
    </w:p>
    <w:p w14:paraId="7A165A75" w14:textId="77777777" w:rsidR="00997B1E" w:rsidRPr="00F00F11" w:rsidRDefault="00997B1E" w:rsidP="00997B1E">
      <w:pPr>
        <w:suppressAutoHyphens/>
        <w:rPr>
          <w:i/>
          <w:iCs/>
          <w:lang w:eastAsia="ar-SA"/>
        </w:rPr>
      </w:pPr>
      <w:r w:rsidRPr="00F00F11">
        <w:rPr>
          <w:iCs/>
          <w:lang w:eastAsia="ar-SA"/>
        </w:rPr>
        <w:t>________________________________________________</w:t>
      </w:r>
    </w:p>
    <w:p w14:paraId="469931A4" w14:textId="77777777" w:rsidR="00994F01" w:rsidRPr="00997B1E" w:rsidRDefault="00997B1E" w:rsidP="00997B1E">
      <w:pPr>
        <w:suppressAutoHyphens/>
        <w:rPr>
          <w:i/>
          <w:iCs/>
          <w:lang w:eastAsia="ar-SA"/>
        </w:rPr>
      </w:pPr>
      <w:r w:rsidRPr="00F00F11">
        <w:rPr>
          <w:i/>
          <w:iCs/>
          <w:lang w:eastAsia="ar-SA"/>
        </w:rPr>
        <w:t>[Pretendenta pilnvarotās personas vārds, uzvārds un amats]</w:t>
      </w:r>
    </w:p>
    <w:sectPr w:rsidR="00994F01" w:rsidRPr="00997B1E" w:rsidSect="00997B1E">
      <w:type w:val="continuous"/>
      <w:pgSz w:w="11909" w:h="16834"/>
      <w:pgMar w:top="1440" w:right="1185" w:bottom="720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2787" w14:textId="77777777" w:rsidR="00997B1E" w:rsidRDefault="00997B1E" w:rsidP="00997B1E">
      <w:r>
        <w:separator/>
      </w:r>
    </w:p>
  </w:endnote>
  <w:endnote w:type="continuationSeparator" w:id="0">
    <w:p w14:paraId="03281446" w14:textId="77777777" w:rsidR="00997B1E" w:rsidRDefault="00997B1E" w:rsidP="0099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3F8F6" w14:textId="77777777" w:rsidR="00997B1E" w:rsidRDefault="00997B1E" w:rsidP="00997B1E">
      <w:r>
        <w:separator/>
      </w:r>
    </w:p>
  </w:footnote>
  <w:footnote w:type="continuationSeparator" w:id="0">
    <w:p w14:paraId="77C4A3F6" w14:textId="77777777" w:rsidR="00997B1E" w:rsidRDefault="00997B1E" w:rsidP="0099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C7E9D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29804CC"/>
    <w:multiLevelType w:val="hybridMultilevel"/>
    <w:tmpl w:val="8668AA32"/>
    <w:lvl w:ilvl="0" w:tplc="DC569014">
      <w:start w:val="1"/>
      <w:numFmt w:val="decimal"/>
      <w:lvlText w:val="%1."/>
      <w:lvlJc w:val="left"/>
      <w:pPr>
        <w:ind w:left="7023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992FB5"/>
    <w:multiLevelType w:val="hybridMultilevel"/>
    <w:tmpl w:val="9D729B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1EE73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0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2368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110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1C"/>
    <w:rsid w:val="0006551E"/>
    <w:rsid w:val="0019676A"/>
    <w:rsid w:val="003304E2"/>
    <w:rsid w:val="004C1D1C"/>
    <w:rsid w:val="004F0BE1"/>
    <w:rsid w:val="00602696"/>
    <w:rsid w:val="0078628D"/>
    <w:rsid w:val="00852C6B"/>
    <w:rsid w:val="00994F01"/>
    <w:rsid w:val="00997B1E"/>
    <w:rsid w:val="00AC3B82"/>
    <w:rsid w:val="00B241C3"/>
    <w:rsid w:val="00B579F1"/>
    <w:rsid w:val="00CB1394"/>
    <w:rsid w:val="00CB6592"/>
    <w:rsid w:val="00CE26A5"/>
    <w:rsid w:val="00F5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641C"/>
  <w15:chartTrackingRefBased/>
  <w15:docId w15:val="{6F24B398-F21B-423A-A051-29E1F54D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B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Virsraksts1">
    <w:name w:val="heading 1"/>
    <w:aliases w:val="H1,First subtitle,Section Heading,heading1,Antraste 1,h1"/>
    <w:basedOn w:val="Parasts"/>
    <w:next w:val="Parasts"/>
    <w:link w:val="Virsraksts1Rakstz"/>
    <w:uiPriority w:val="9"/>
    <w:qFormat/>
    <w:rsid w:val="00997B1E"/>
    <w:pPr>
      <w:keepNext/>
      <w:numPr>
        <w:numId w:val="1"/>
      </w:numPr>
      <w:jc w:val="center"/>
      <w:outlineLvl w:val="0"/>
    </w:pPr>
    <w:rPr>
      <w:b/>
    </w:rPr>
  </w:style>
  <w:style w:type="paragraph" w:styleId="Virsraksts3">
    <w:name w:val="heading 3"/>
    <w:aliases w:val="Heading 3 Char1,Heading 3 Char Char,Apakšapakšnodaļa,hd3,h3,Antraste 3,Antraste 31,Antraste 32,Antraste 33,Antraste 34,Antraste 35,Antraste 36,Antraste 37,Char1"/>
    <w:basedOn w:val="Parasts"/>
    <w:next w:val="Parasts"/>
    <w:link w:val="Virsraksts3Rakstz"/>
    <w:uiPriority w:val="9"/>
    <w:unhideWhenUsed/>
    <w:qFormat/>
    <w:rsid w:val="00997B1E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irsraksts4">
    <w:name w:val="heading 4"/>
    <w:aliases w:val="Heading 4 Char Char,Heading 4 Char1,Heading 4 Char2 Char,Heading 4 Char1 Char Char,Heading 4 Char Char Char Char,Heading 4 Char Char1 Char,Heading 4 Char2,Heading 4 Char Heading 3 Char2 Char Char,Heading 4 Char Char2"/>
    <w:basedOn w:val="Parasts"/>
    <w:next w:val="Parasts"/>
    <w:link w:val="Virsraksts4Rakstz"/>
    <w:uiPriority w:val="9"/>
    <w:unhideWhenUsed/>
    <w:qFormat/>
    <w:rsid w:val="00997B1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997B1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997B1E"/>
    <w:pPr>
      <w:keepNext/>
      <w:numPr>
        <w:ilvl w:val="5"/>
        <w:numId w:val="1"/>
      </w:numPr>
      <w:outlineLvl w:val="5"/>
    </w:pPr>
    <w:rPr>
      <w:b/>
      <w:bCs/>
    </w:rPr>
  </w:style>
  <w:style w:type="paragraph" w:styleId="Virsraksts7">
    <w:name w:val="heading 7"/>
    <w:basedOn w:val="Parasts"/>
    <w:next w:val="Parasts"/>
    <w:link w:val="Virsraksts7Rakstz"/>
    <w:uiPriority w:val="9"/>
    <w:unhideWhenUsed/>
    <w:qFormat/>
    <w:rsid w:val="00997B1E"/>
    <w:pPr>
      <w:numPr>
        <w:ilvl w:val="6"/>
        <w:numId w:val="1"/>
      </w:numPr>
      <w:spacing w:before="240" w:after="60"/>
      <w:outlineLvl w:val="6"/>
    </w:pPr>
    <w:rPr>
      <w:lang w:val="en-GB"/>
    </w:rPr>
  </w:style>
  <w:style w:type="paragraph" w:styleId="Virsraksts8">
    <w:name w:val="heading 8"/>
    <w:aliases w:val="Heading 8 Char2,Heading 8 Char1 Char,Heading 8 Char Char Char,Heading 8 Char Char1,Heading 8 Char2 Char,Heading 8 Char1 Char Char,Heading 8 Char Char Char Char,Heading 8 Char Char1 Char,Heading 8 Char1,Heading 8 Char Char"/>
    <w:basedOn w:val="Parasts"/>
    <w:next w:val="Parasts"/>
    <w:link w:val="Virsraksts8Rakstz"/>
    <w:uiPriority w:val="9"/>
    <w:unhideWhenUsed/>
    <w:qFormat/>
    <w:rsid w:val="00997B1E"/>
    <w:pPr>
      <w:keepNext/>
      <w:numPr>
        <w:ilvl w:val="7"/>
        <w:numId w:val="1"/>
      </w:numPr>
      <w:jc w:val="center"/>
      <w:outlineLvl w:val="7"/>
    </w:pPr>
    <w:rPr>
      <w:b/>
      <w:bCs/>
      <w:sz w:val="48"/>
    </w:rPr>
  </w:style>
  <w:style w:type="paragraph" w:styleId="Virsraksts9">
    <w:name w:val="heading 9"/>
    <w:aliases w:val="Heading 9 Char2,Heading 9 Char1 Char,Heading 9 Char Char Char,Heading 9 Char Char1,Heading 9 Char2 Char,Heading 9 Char1 Char Char,Heading 9 Char Char Char Char,Heading 9 Char Char1 Char,Heading 9 Char1,Heading 9 Char Char"/>
    <w:basedOn w:val="Parasts"/>
    <w:next w:val="Parasts"/>
    <w:link w:val="Virsraksts9Rakstz"/>
    <w:uiPriority w:val="9"/>
    <w:unhideWhenUsed/>
    <w:qFormat/>
    <w:rsid w:val="00997B1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,First subtitle Rakstz.,Section Heading Rakstz.,heading1 Rakstz.,Antraste 1 Rakstz.,h1 Rakstz."/>
    <w:basedOn w:val="Noklusjumarindkopasfonts"/>
    <w:link w:val="Virsraksts1"/>
    <w:uiPriority w:val="9"/>
    <w:rsid w:val="00997B1E"/>
    <w:rPr>
      <w:rFonts w:ascii="Times New Roman" w:hAnsi="Times New Roman" w:cs="Times New Roman"/>
      <w:b/>
      <w:sz w:val="24"/>
      <w:szCs w:val="24"/>
    </w:rPr>
  </w:style>
  <w:style w:type="character" w:customStyle="1" w:styleId="Virsraksts3Rakstz">
    <w:name w:val="Virsraksts 3 Rakstz."/>
    <w:aliases w:val="Heading 3 Char1 Rakstz.,Heading 3 Char Char Rakstz.,Apakšapakšnodaļa Rakstz.,hd3 Rakstz.,h3 Rakstz.,Antraste 3 Rakstz.,Antraste 31 Rakstz.,Antraste 32 Rakstz.,Antraste 33 Rakstz.,Antraste 34 Rakstz.,Antraste 35 Rakstz.,Char1 Rakstz."/>
    <w:basedOn w:val="Noklusjumarindkopasfonts"/>
    <w:link w:val="Virsraksts3"/>
    <w:uiPriority w:val="9"/>
    <w:rsid w:val="00997B1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Virsraksts4Rakstz">
    <w:name w:val="Virsraksts 4 Rakstz."/>
    <w:aliases w:val="Heading 4 Char Char Rakstz.,Heading 4 Char1 Rakstz.,Heading 4 Char2 Char Rakstz.,Heading 4 Char1 Char Char Rakstz.,Heading 4 Char Char Char Char Rakstz.,Heading 4 Char Char1 Char Rakstz.,Heading 4 Char2 Rakstz."/>
    <w:basedOn w:val="Noklusjumarindkopasfonts"/>
    <w:link w:val="Virsraksts4"/>
    <w:uiPriority w:val="9"/>
    <w:rsid w:val="00997B1E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997B1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997B1E"/>
    <w:rPr>
      <w:rFonts w:ascii="Times New Roman" w:hAnsi="Times New Roman" w:cs="Times New Roman"/>
      <w:b/>
      <w:b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997B1E"/>
    <w:rPr>
      <w:rFonts w:ascii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aliases w:val="Heading 8 Char2 Rakstz.,Heading 8 Char1 Char Rakstz.,Heading 8 Char Char Char Rakstz.,Heading 8 Char Char1 Rakstz.,Heading 8 Char2 Char Rakstz.,Heading 8 Char1 Char Char Rakstz.,Heading 8 Char Char Char Char Rakstz."/>
    <w:basedOn w:val="Noklusjumarindkopasfonts"/>
    <w:link w:val="Virsraksts8"/>
    <w:uiPriority w:val="9"/>
    <w:rsid w:val="00997B1E"/>
    <w:rPr>
      <w:rFonts w:ascii="Times New Roman" w:hAnsi="Times New Roman" w:cs="Times New Roman"/>
      <w:b/>
      <w:bCs/>
      <w:sz w:val="48"/>
      <w:szCs w:val="24"/>
    </w:rPr>
  </w:style>
  <w:style w:type="character" w:customStyle="1" w:styleId="Virsraksts9Rakstz">
    <w:name w:val="Virsraksts 9 Rakstz."/>
    <w:aliases w:val="Heading 9 Char2 Rakstz.,Heading 9 Char1 Char Rakstz.,Heading 9 Char Char Char Rakstz.,Heading 9 Char Char1 Rakstz.,Heading 9 Char2 Char Rakstz.,Heading 9 Char1 Char Char Rakstz.,Heading 9 Char Char Char Char Rakstz."/>
    <w:basedOn w:val="Noklusjumarindkopasfonts"/>
    <w:link w:val="Virsraksts9"/>
    <w:uiPriority w:val="9"/>
    <w:rsid w:val="00997B1E"/>
    <w:rPr>
      <w:rFonts w:ascii="Arial" w:hAnsi="Arial" w:cs="Arial"/>
      <w:lang w:val="en-GB"/>
    </w:rPr>
  </w:style>
  <w:style w:type="paragraph" w:styleId="Vresteksts">
    <w:name w:val="footnote text"/>
    <w:aliases w:val="Footnote,Fußnote,fn,FT,ft,SD Footnote Text,Footnote Text AG,Rakstz. Rakstz.,Footnote Text Char2 Char,Footnote Text Char1 Char2 Char,Footnote Text Char Char Char Char,Footnote Text Char1 Char Char Char Char,Rakstz.,Char10"/>
    <w:basedOn w:val="Parasts"/>
    <w:link w:val="VrestekstsRakstz"/>
    <w:unhideWhenUsed/>
    <w:qFormat/>
    <w:rsid w:val="00997B1E"/>
    <w:rPr>
      <w:sz w:val="20"/>
      <w:szCs w:val="20"/>
      <w:lang w:eastAsia="zh-CN"/>
    </w:rPr>
  </w:style>
  <w:style w:type="character" w:customStyle="1" w:styleId="VrestekstsRakstz">
    <w:name w:val="Vēres teksts Rakstz."/>
    <w:aliases w:val="Footnote Rakstz.,Fußnote Rakstz.,fn Rakstz.,FT Rakstz.,ft Rakstz.,SD Footnote Text Rakstz.,Footnote Text AG Rakstz.,Rakstz. Rakstz. Rakstz.,Footnote Text Char2 Char Rakstz.,Footnote Text Char1 Char2 Char Rakstz.,Rakstz. Rakstz.1"/>
    <w:basedOn w:val="Noklusjumarindkopasfonts"/>
    <w:link w:val="Vresteksts"/>
    <w:rsid w:val="00997B1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GalveneRakstz">
    <w:name w:val="Galvene Rakstz."/>
    <w:aliases w:val="Message Rakstz."/>
    <w:basedOn w:val="Noklusjumarindkopasfonts"/>
    <w:link w:val="Galvene"/>
    <w:uiPriority w:val="99"/>
    <w:locked/>
    <w:rsid w:val="00997B1E"/>
    <w:rPr>
      <w:rFonts w:ascii="Times New Roman" w:hAnsi="Times New Roman" w:cs="Times New Roman"/>
      <w:sz w:val="24"/>
      <w:szCs w:val="24"/>
    </w:rPr>
  </w:style>
  <w:style w:type="paragraph" w:styleId="Galvene">
    <w:name w:val="header"/>
    <w:aliases w:val="Message"/>
    <w:basedOn w:val="Parasts"/>
    <w:link w:val="GalveneRakstz"/>
    <w:uiPriority w:val="99"/>
    <w:unhideWhenUsed/>
    <w:rsid w:val="00997B1E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997B1E"/>
    <w:rPr>
      <w:rFonts w:ascii="Times New Roman" w:hAnsi="Times New Roman" w:cs="Times New Roman"/>
      <w:sz w:val="24"/>
      <w:szCs w:val="24"/>
    </w:rPr>
  </w:style>
  <w:style w:type="character" w:customStyle="1" w:styleId="SarakstarindkopaRakstz">
    <w:name w:val="Saraksta rindkopa Rakstz."/>
    <w:aliases w:val="Syle 1 Rakstz.,Normal bullet 2 Rakstz.,Bullet list Rakstz.,Saistīto dokumentu saraksts Rakstz.,Numurets Rakstz.,PPS_Bullet Rakstz.,Virsraksti Rakstz.,2 Rakstz.,Strip Rakstz.,H&amp;P List Paragraph Rakstz.,Bullets Rakstz."/>
    <w:link w:val="Sarakstarindkopa"/>
    <w:uiPriority w:val="34"/>
    <w:qFormat/>
    <w:locked/>
    <w:rsid w:val="00997B1E"/>
    <w:rPr>
      <w:rFonts w:ascii="Times New Roman" w:eastAsia="Calibri" w:hAnsi="Times New Roman" w:cs="Times New Roman"/>
      <w:sz w:val="24"/>
    </w:rPr>
  </w:style>
  <w:style w:type="paragraph" w:styleId="Sarakstarindkopa">
    <w:name w:val="List Paragraph"/>
    <w:aliases w:val="Syle 1,Normal bullet 2,Bullet list,Saistīto dokumentu saraksts,Numurets,PPS_Bullet,Virsraksti,2,Strip,H&amp;P List Paragraph,Bullets,Numbered List,List Paragraph1,Paragraph,Bullet point 1,1st level - Bullet List Paragraph,list paragraph"/>
    <w:basedOn w:val="Parasts"/>
    <w:link w:val="SarakstarindkopaRakstz"/>
    <w:uiPriority w:val="34"/>
    <w:qFormat/>
    <w:rsid w:val="00997B1E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Vresatsauce">
    <w:name w:val="footnote reference"/>
    <w:aliases w:val="Footnote symbol,fr,Footnote Reference Number,Footnote Refernece,Footnote Reference Superscript,ftref,Odwołanie przypisu,BVI fnr,Footnotes refss,SUPERS,Ref,de nota al pie,-E Fußnotenzeichen,Footnote reference number,Times 10 Point,E"/>
    <w:link w:val="CharCharCharChar"/>
    <w:uiPriority w:val="99"/>
    <w:unhideWhenUsed/>
    <w:rsid w:val="00997B1E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997B1E"/>
    <w:pPr>
      <w:spacing w:after="160" w:line="240" w:lineRule="exact"/>
      <w:jc w:val="both"/>
    </w:pPr>
    <w:rPr>
      <w:rFonts w:asciiTheme="minorHAnsi" w:hAnsiTheme="minorHAnsi" w:cstheme="minorBidi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Ervīns Romans</dc:creator>
  <cp:keywords/>
  <dc:description/>
  <cp:lastModifiedBy>Ints Jurjāns</cp:lastModifiedBy>
  <cp:revision>4</cp:revision>
  <dcterms:created xsi:type="dcterms:W3CDTF">2024-11-21T11:40:00Z</dcterms:created>
  <dcterms:modified xsi:type="dcterms:W3CDTF">2024-11-21T12:04:00Z</dcterms:modified>
</cp:coreProperties>
</file>