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390D9" w14:textId="54A0B182" w:rsidR="00997B1E" w:rsidRPr="00774ABE" w:rsidRDefault="0006551E" w:rsidP="00997B1E">
      <w:pPr>
        <w:pStyle w:val="Heading1"/>
        <w:numPr>
          <w:ilvl w:val="0"/>
          <w:numId w:val="0"/>
        </w:numPr>
        <w:tabs>
          <w:tab w:val="left" w:pos="720"/>
        </w:tabs>
        <w:spacing w:before="120" w:after="60"/>
        <w:rPr>
          <w:i/>
        </w:rPr>
      </w:pPr>
      <w:bookmarkStart w:id="0" w:name="_Ref519258099"/>
      <w:bookmarkStart w:id="1" w:name="_Toc155358012"/>
      <w:r>
        <w:rPr>
          <w:i/>
        </w:rPr>
        <w:t>4</w:t>
      </w:r>
      <w:r w:rsidR="00997B1E">
        <w:rPr>
          <w:i/>
        </w:rPr>
        <w:t xml:space="preserve">. </w:t>
      </w:r>
      <w:r w:rsidR="00997B1E" w:rsidRPr="00774ABE">
        <w:rPr>
          <w:i/>
        </w:rPr>
        <w:t xml:space="preserve">pielikums </w:t>
      </w:r>
      <w:bookmarkStart w:id="2" w:name="_Hlk165547515"/>
      <w:r w:rsidR="00997B1E" w:rsidRPr="00774ABE">
        <w:rPr>
          <w:i/>
        </w:rPr>
        <w:t xml:space="preserve">– Pretendenta tehniskās un profesionālās spējas </w:t>
      </w:r>
      <w:bookmarkEnd w:id="2"/>
      <w:r w:rsidR="00997B1E" w:rsidRPr="00774ABE">
        <w:rPr>
          <w:i/>
        </w:rPr>
        <w:t>(forma)</w:t>
      </w:r>
      <w:bookmarkEnd w:id="0"/>
      <w:bookmarkEnd w:id="1"/>
      <w:r w:rsidR="00997B1E" w:rsidRPr="00774ABE">
        <w:rPr>
          <w:i/>
        </w:rPr>
        <w:t xml:space="preserve"> </w:t>
      </w:r>
    </w:p>
    <w:p w14:paraId="09F8C2AE" w14:textId="77777777" w:rsidR="00997B1E" w:rsidRDefault="00997B1E" w:rsidP="00997B1E">
      <w:pPr>
        <w:tabs>
          <w:tab w:val="left" w:pos="720"/>
        </w:tabs>
      </w:pPr>
    </w:p>
    <w:p w14:paraId="27514BA1" w14:textId="77777777" w:rsidR="00997B1E" w:rsidRDefault="00997B1E" w:rsidP="00997B1E">
      <w:pPr>
        <w:tabs>
          <w:tab w:val="left" w:pos="720"/>
        </w:tabs>
      </w:pPr>
    </w:p>
    <w:p w14:paraId="74CF1EBA" w14:textId="77777777" w:rsidR="00997B1E" w:rsidRPr="00F00F11" w:rsidRDefault="00997B1E" w:rsidP="00997B1E">
      <w:pPr>
        <w:pStyle w:val="Header"/>
        <w:jc w:val="center"/>
        <w:rPr>
          <w:b/>
          <w:caps/>
        </w:rPr>
      </w:pPr>
      <w:r w:rsidRPr="00F00F11">
        <w:rPr>
          <w:b/>
          <w:caps/>
        </w:rPr>
        <w:t>PRETENDENTA tehniskās un profesionālās spējas</w:t>
      </w:r>
    </w:p>
    <w:p w14:paraId="48DAAB19" w14:textId="77777777" w:rsidR="00997B1E" w:rsidRPr="00F00F11" w:rsidRDefault="00997B1E" w:rsidP="00997B1E">
      <w:pPr>
        <w:tabs>
          <w:tab w:val="left" w:pos="720"/>
        </w:tabs>
        <w:jc w:val="center"/>
      </w:pPr>
      <w:r w:rsidRPr="00F00F11">
        <w:t>/forma/</w:t>
      </w:r>
    </w:p>
    <w:p w14:paraId="07E2BCB8" w14:textId="77777777" w:rsidR="00997B1E" w:rsidRPr="00F00F11" w:rsidRDefault="00997B1E" w:rsidP="00997B1E">
      <w:pPr>
        <w:pStyle w:val="Header"/>
        <w:tabs>
          <w:tab w:val="left" w:pos="720"/>
        </w:tabs>
        <w:jc w:val="center"/>
        <w:rPr>
          <w:b/>
          <w:caps/>
        </w:rPr>
      </w:pPr>
    </w:p>
    <w:p w14:paraId="206EA222" w14:textId="4693F4FB" w:rsidR="00997B1E" w:rsidRDefault="0006551E" w:rsidP="00997B1E">
      <w:pPr>
        <w:rPr>
          <w:b/>
          <w:bCs/>
        </w:rPr>
      </w:pPr>
      <w:r>
        <w:t>Piegādātāju izvēles</w:t>
      </w:r>
      <w:r w:rsidR="00997B1E">
        <w:t xml:space="preserve"> procedūra “</w:t>
      </w:r>
      <w:proofErr w:type="spellStart"/>
      <w:r w:rsidRPr="0006551E">
        <w:t>Ģeoekoloģiskās</w:t>
      </w:r>
      <w:proofErr w:type="spellEnd"/>
      <w:r w:rsidRPr="0006551E">
        <w:t xml:space="preserve"> izpētes veikšana Rīgas brīvostas teritorijā Daugavgrīvas šosejā 5</w:t>
      </w:r>
      <w:r w:rsidR="00997B1E">
        <w:rPr>
          <w:b/>
          <w:bCs/>
        </w:rPr>
        <w:t>”</w:t>
      </w:r>
    </w:p>
    <w:p w14:paraId="17E34030" w14:textId="575EFE48" w:rsidR="00997B1E" w:rsidRPr="00F00F11" w:rsidRDefault="00997B1E" w:rsidP="00997B1E">
      <w:pPr>
        <w:tabs>
          <w:tab w:val="left" w:pos="7105"/>
        </w:tabs>
        <w:rPr>
          <w:b/>
        </w:rPr>
      </w:pPr>
    </w:p>
    <w:p w14:paraId="790A4350" w14:textId="77777777" w:rsidR="00997B1E" w:rsidRDefault="00997B1E" w:rsidP="00997B1E">
      <w:pPr>
        <w:pStyle w:val="ListParagraph"/>
        <w:tabs>
          <w:tab w:val="left" w:pos="426"/>
        </w:tabs>
        <w:spacing w:after="0"/>
        <w:ind w:left="426"/>
        <w:jc w:val="both"/>
        <w:rPr>
          <w:szCs w:val="24"/>
        </w:rPr>
      </w:pPr>
    </w:p>
    <w:p w14:paraId="19C53F36" w14:textId="706E8D9B" w:rsidR="00997B1E" w:rsidRPr="00B579F1" w:rsidRDefault="00997B1E" w:rsidP="00B579F1">
      <w:pPr>
        <w:tabs>
          <w:tab w:val="left" w:pos="426"/>
        </w:tabs>
        <w:spacing w:after="120"/>
        <w:jc w:val="both"/>
      </w:pPr>
      <w:r w:rsidRPr="00B579F1">
        <w:t xml:space="preserve">Pretendenta pieredze. Tabula jānorāda informācija par līgumiem, kas apliecina </w:t>
      </w:r>
      <w:r w:rsidR="00B579F1">
        <w:t>paziņojuma par piegādātāju izvēles procedūras 6.2.</w:t>
      </w:r>
      <w:r w:rsidRPr="00B579F1">
        <w:rPr>
          <w:lang w:eastAsia="lv-LV"/>
        </w:rPr>
        <w:t>punkta prasīb</w:t>
      </w:r>
      <w:r w:rsidR="00B579F1">
        <w:rPr>
          <w:lang w:eastAsia="lv-LV"/>
        </w:rPr>
        <w:t>as</w:t>
      </w:r>
      <w:r w:rsidRPr="00B579F1">
        <w:rPr>
          <w:lang w:eastAsia="lv-LV"/>
        </w:rPr>
        <w:t xml:space="preserve"> izpildi.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6095"/>
      </w:tblGrid>
      <w:tr w:rsidR="00997B1E" w:rsidRPr="00F00F11" w14:paraId="59E1AFEE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716EBA" w14:textId="7F181901" w:rsidR="00997B1E" w:rsidRPr="00F00F11" w:rsidRDefault="00B579F1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>
              <w:rPr>
                <w:lang w:eastAsia="lv-LV"/>
              </w:rPr>
              <w:t>P</w:t>
            </w:r>
            <w:r w:rsidR="00997B1E" w:rsidRPr="00F00F11">
              <w:rPr>
                <w:lang w:eastAsia="lv-LV"/>
              </w:rPr>
              <w:t>rasība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B1CBBB" w14:textId="554EE6BD" w:rsidR="00997B1E" w:rsidRPr="00F00F11" w:rsidRDefault="00B579F1" w:rsidP="00B579F1">
            <w:pPr>
              <w:tabs>
                <w:tab w:val="left" w:pos="720"/>
              </w:tabs>
              <w:spacing w:line="256" w:lineRule="auto"/>
              <w:ind w:right="110"/>
              <w:rPr>
                <w:rFonts w:eastAsia="Calibri"/>
                <w:lang w:eastAsia="lv-LV"/>
              </w:rPr>
            </w:pPr>
            <w:r w:rsidRPr="00B579F1">
              <w:rPr>
                <w:rFonts w:eastAsia="Calibri"/>
                <w:lang w:eastAsia="lv-LV"/>
              </w:rPr>
              <w:t xml:space="preserve">Pretendents iepriekšējo 3 (trīs) gadu laikā (2021., 2022., 2023. un 2024. gadā līdz piedāvājuma iesniegšanas dienai), ir veicis teritorijas </w:t>
            </w:r>
            <w:proofErr w:type="spellStart"/>
            <w:r w:rsidRPr="00B579F1">
              <w:rPr>
                <w:rFonts w:eastAsia="Calibri"/>
                <w:lang w:eastAsia="lv-LV"/>
              </w:rPr>
              <w:t>ģeoekoloģisko</w:t>
            </w:r>
            <w:proofErr w:type="spellEnd"/>
            <w:r w:rsidRPr="00B579F1">
              <w:rPr>
                <w:rFonts w:eastAsia="Calibri"/>
                <w:lang w:eastAsia="lv-LV"/>
              </w:rPr>
              <w:t xml:space="preserve"> izpēti, grunts, gruntsūdeņu izpēti un novērtējumu vismaz 2 objektos.</w:t>
            </w:r>
          </w:p>
        </w:tc>
      </w:tr>
      <w:tr w:rsidR="00997B1E" w:rsidRPr="00F00F11" w14:paraId="7415C3E6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2725FC" w14:textId="77777777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 w:rsidRPr="00F00F11">
              <w:rPr>
                <w:lang w:eastAsia="lv-LV"/>
              </w:rPr>
              <w:t>Līguma/projekta nosaukums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1D4B" w14:textId="47651BCF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līguma/projekta nosaukums</w:t>
            </w:r>
            <w:r w:rsidR="00994F01">
              <w:rPr>
                <w:i/>
                <w:lang w:eastAsia="lv-LV"/>
              </w:rPr>
              <w:t>.</w:t>
            </w:r>
          </w:p>
        </w:tc>
      </w:tr>
      <w:tr w:rsidR="00997B1E" w:rsidRPr="00F00F11" w14:paraId="109396B8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2093FED" w14:textId="77777777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 w:rsidRPr="00F00F11">
              <w:rPr>
                <w:lang w:eastAsia="lv-LV"/>
              </w:rPr>
              <w:t>Klienta nosaukums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13D5" w14:textId="0CE8B53C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jc w:val="both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klienta nosaukums</w:t>
            </w:r>
            <w:r w:rsidR="00994F01">
              <w:rPr>
                <w:i/>
                <w:lang w:eastAsia="lv-LV"/>
              </w:rPr>
              <w:t>.</w:t>
            </w:r>
          </w:p>
        </w:tc>
      </w:tr>
      <w:tr w:rsidR="00997B1E" w:rsidRPr="00F00F11" w14:paraId="25A66AEF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09CE24" w14:textId="77777777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 w:rsidRPr="00F00F11">
              <w:rPr>
                <w:lang w:eastAsia="lv-LV"/>
              </w:rPr>
              <w:t xml:space="preserve">Klienta kontaktpersona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DE85" w14:textId="567D7AE3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jc w:val="both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klienta kontaktpersonas vārds, uzvārds,  tālr. Nr., e-pasta adrese</w:t>
            </w:r>
            <w:r w:rsidR="00994F01">
              <w:rPr>
                <w:i/>
                <w:lang w:eastAsia="lv-LV"/>
              </w:rPr>
              <w:t>.</w:t>
            </w:r>
          </w:p>
        </w:tc>
      </w:tr>
      <w:tr w:rsidR="00997B1E" w:rsidRPr="00F00F11" w14:paraId="35A329D0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C612BC3" w14:textId="5CB46C0E" w:rsidR="00997B1E" w:rsidRPr="00F00F11" w:rsidRDefault="0078628D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>
              <w:rPr>
                <w:lang w:eastAsia="lv-LV"/>
              </w:rPr>
              <w:t>Veikto darbu apraksts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720D" w14:textId="26E04A3B" w:rsidR="00997B1E" w:rsidRDefault="0078628D" w:rsidP="002F5FA6">
            <w:pPr>
              <w:tabs>
                <w:tab w:val="left" w:pos="720"/>
              </w:tabs>
              <w:spacing w:line="256" w:lineRule="auto"/>
              <w:jc w:val="both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>Jānorāda veikto darbu raksturojums</w:t>
            </w:r>
            <w:r w:rsidR="00994F01">
              <w:rPr>
                <w:i/>
                <w:lang w:eastAsia="lv-LV"/>
              </w:rPr>
              <w:t>.</w:t>
            </w:r>
          </w:p>
          <w:p w14:paraId="11F84949" w14:textId="56DA0469" w:rsidR="00994F01" w:rsidRDefault="00994F01" w:rsidP="00994F01">
            <w:pPr>
              <w:jc w:val="both"/>
              <w:rPr>
                <w:i/>
              </w:rPr>
            </w:pPr>
            <w:r>
              <w:rPr>
                <w:i/>
                <w:lang w:eastAsia="lv-LV"/>
              </w:rPr>
              <w:t>Jāiesniedz dokumenti, kas apliecina darbu veikšanu (klientu atsauksmes, nodošanas – pieņemšanas akts, cits dokuments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kas apliecina nolikumā noteikto prasību par</w:t>
            </w:r>
            <w:r w:rsidRPr="00F00F11">
              <w:rPr>
                <w:i/>
              </w:rPr>
              <w:t xml:space="preserve"> pieredzi</w:t>
            </w:r>
            <w:r>
              <w:rPr>
                <w:i/>
              </w:rPr>
              <w:t xml:space="preserve"> izpildi.</w:t>
            </w:r>
          </w:p>
          <w:p w14:paraId="36D8C8FC" w14:textId="3492EBA0" w:rsidR="00994F01" w:rsidRPr="00F00F11" w:rsidRDefault="00994F01" w:rsidP="002F5FA6">
            <w:pPr>
              <w:tabs>
                <w:tab w:val="left" w:pos="720"/>
              </w:tabs>
              <w:spacing w:line="256" w:lineRule="auto"/>
              <w:jc w:val="both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 xml:space="preserve">Ja darbi veikti līguma ar Rīgas brīvostas pārvaldi izpildē, pieredzi apliecinošie dokumenti nav jāiesniedz. </w:t>
            </w:r>
          </w:p>
        </w:tc>
      </w:tr>
      <w:tr w:rsidR="00997B1E" w:rsidRPr="00F00F11" w14:paraId="0778A3EB" w14:textId="77777777" w:rsidTr="00B579F1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87E83A" w14:textId="77777777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 w:rsidRPr="00F00F11">
              <w:rPr>
                <w:lang w:eastAsia="lv-LV"/>
              </w:rPr>
              <w:t>Līguma pabeigšanas datums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E6D8" w14:textId="5BDB7F52" w:rsidR="00997B1E" w:rsidRPr="00F00F11" w:rsidRDefault="00997B1E" w:rsidP="002F5FA6">
            <w:pPr>
              <w:tabs>
                <w:tab w:val="left" w:pos="720"/>
              </w:tabs>
              <w:spacing w:line="256" w:lineRule="auto"/>
              <w:jc w:val="both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datums, kad parakstīts akts par darbu pabeigšanu</w:t>
            </w:r>
            <w:r w:rsidR="00994F01">
              <w:rPr>
                <w:i/>
                <w:lang w:eastAsia="lv-LV"/>
              </w:rPr>
              <w:t>.</w:t>
            </w:r>
          </w:p>
        </w:tc>
      </w:tr>
    </w:tbl>
    <w:p w14:paraId="695E69FA" w14:textId="77777777" w:rsidR="00997B1E" w:rsidRDefault="00997B1E" w:rsidP="00997B1E">
      <w:pPr>
        <w:jc w:val="right"/>
        <w:rPr>
          <w:u w:val="single"/>
        </w:rPr>
      </w:pPr>
    </w:p>
    <w:p w14:paraId="5F696D1E" w14:textId="77777777" w:rsidR="00997B1E" w:rsidRDefault="00997B1E" w:rsidP="00997B1E">
      <w:pPr>
        <w:jc w:val="both"/>
        <w:rPr>
          <w:i/>
        </w:rPr>
      </w:pPr>
    </w:p>
    <w:p w14:paraId="6A8C0FC8" w14:textId="77777777" w:rsidR="00997B1E" w:rsidRPr="00F00F11" w:rsidRDefault="00997B1E" w:rsidP="00997B1E">
      <w:pPr>
        <w:jc w:val="both"/>
        <w:rPr>
          <w:i/>
        </w:rPr>
      </w:pPr>
      <w:r w:rsidRPr="00F00F11">
        <w:rPr>
          <w:i/>
        </w:rPr>
        <w:t xml:space="preserve"> </w:t>
      </w:r>
    </w:p>
    <w:p w14:paraId="1A465D7A" w14:textId="77777777" w:rsidR="00997B1E" w:rsidRPr="00F00F11" w:rsidRDefault="00997B1E" w:rsidP="00997B1E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14:paraId="187CC16D" w14:textId="77777777" w:rsidR="00997B1E" w:rsidRPr="00F00F11" w:rsidRDefault="00997B1E" w:rsidP="00997B1E">
      <w:pPr>
        <w:suppressAutoHyphens/>
        <w:rPr>
          <w:iCs/>
          <w:lang w:eastAsia="ar-SA"/>
        </w:rPr>
      </w:pPr>
      <w:r w:rsidRPr="00F00F11">
        <w:rPr>
          <w:i/>
          <w:iCs/>
          <w:lang w:eastAsia="ar-SA"/>
        </w:rPr>
        <w:t>[datums]</w:t>
      </w:r>
    </w:p>
    <w:p w14:paraId="05153D9B" w14:textId="77777777" w:rsidR="00997B1E" w:rsidRPr="00F00F11" w:rsidRDefault="00997B1E" w:rsidP="00997B1E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14:paraId="1AE90FF8" w14:textId="77777777" w:rsidR="00997B1E" w:rsidRPr="00F00F11" w:rsidRDefault="00997B1E" w:rsidP="00997B1E">
      <w:pPr>
        <w:suppressAutoHyphens/>
        <w:rPr>
          <w:iCs/>
          <w:lang w:eastAsia="ar-SA"/>
        </w:rPr>
      </w:pPr>
      <w:r w:rsidRPr="00F00F11">
        <w:rPr>
          <w:i/>
          <w:iCs/>
          <w:lang w:eastAsia="ar-SA"/>
        </w:rPr>
        <w:t>[Pretendenta pilnvarotās personas paraksts]</w:t>
      </w:r>
    </w:p>
    <w:p w14:paraId="7A165A75" w14:textId="77777777" w:rsidR="00997B1E" w:rsidRPr="00F00F11" w:rsidRDefault="00997B1E" w:rsidP="00997B1E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14:paraId="469931A4" w14:textId="77777777" w:rsidR="00994F01" w:rsidRPr="00997B1E" w:rsidRDefault="00997B1E" w:rsidP="00997B1E">
      <w:pPr>
        <w:suppressAutoHyphens/>
        <w:rPr>
          <w:i/>
          <w:iCs/>
          <w:lang w:eastAsia="ar-SA"/>
        </w:rPr>
      </w:pPr>
      <w:r w:rsidRPr="00F00F11">
        <w:rPr>
          <w:i/>
          <w:iCs/>
          <w:lang w:eastAsia="ar-SA"/>
        </w:rPr>
        <w:t>[Pretendenta pilnvarotās personas vārds, uzvārds un amats]</w:t>
      </w:r>
    </w:p>
    <w:sectPr w:rsidR="00A463F1" w:rsidRPr="00997B1E" w:rsidSect="00997B1E">
      <w:type w:val="continuous"/>
      <w:pgSz w:w="11909" w:h="16834"/>
      <w:pgMar w:top="1440" w:right="1185" w:bottom="720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C2787" w14:textId="77777777" w:rsidR="00997B1E" w:rsidRDefault="00997B1E" w:rsidP="00997B1E">
      <w:r>
        <w:separator/>
      </w:r>
    </w:p>
  </w:endnote>
  <w:endnote w:type="continuationSeparator" w:id="0">
    <w:p w14:paraId="03281446" w14:textId="77777777" w:rsidR="00997B1E" w:rsidRDefault="00997B1E" w:rsidP="0099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3F8F6" w14:textId="77777777" w:rsidR="00997B1E" w:rsidRDefault="00997B1E" w:rsidP="00997B1E">
      <w:r>
        <w:separator/>
      </w:r>
    </w:p>
  </w:footnote>
  <w:footnote w:type="continuationSeparator" w:id="0">
    <w:p w14:paraId="77C4A3F6" w14:textId="77777777" w:rsidR="00997B1E" w:rsidRDefault="00997B1E" w:rsidP="0099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C7E9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9804CC"/>
    <w:multiLevelType w:val="hybridMultilevel"/>
    <w:tmpl w:val="8668AA32"/>
    <w:lvl w:ilvl="0" w:tplc="DC569014">
      <w:start w:val="1"/>
      <w:numFmt w:val="decimal"/>
      <w:lvlText w:val="%1."/>
      <w:lvlJc w:val="left"/>
      <w:pPr>
        <w:ind w:left="7023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92FB5"/>
    <w:multiLevelType w:val="hybridMultilevel"/>
    <w:tmpl w:val="9D729B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1EE73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260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36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110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1C"/>
    <w:rsid w:val="0006551E"/>
    <w:rsid w:val="0019676A"/>
    <w:rsid w:val="003304E2"/>
    <w:rsid w:val="004C1D1C"/>
    <w:rsid w:val="004F0BE1"/>
    <w:rsid w:val="00602696"/>
    <w:rsid w:val="0078628D"/>
    <w:rsid w:val="00852C6B"/>
    <w:rsid w:val="00994F01"/>
    <w:rsid w:val="00997B1E"/>
    <w:rsid w:val="00AC3B82"/>
    <w:rsid w:val="00B579F1"/>
    <w:rsid w:val="00C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641C"/>
  <w15:chartTrackingRefBased/>
  <w15:docId w15:val="{6F24B398-F21B-423A-A051-29E1F54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uiPriority w:val="9"/>
    <w:qFormat/>
    <w:rsid w:val="00997B1E"/>
    <w:pPr>
      <w:keepNext/>
      <w:numPr>
        <w:numId w:val="1"/>
      </w:numPr>
      <w:jc w:val="center"/>
      <w:outlineLvl w:val="0"/>
    </w:pPr>
    <w:rPr>
      <w:b/>
    </w:rPr>
  </w:style>
  <w:style w:type="paragraph" w:styleId="Heading3">
    <w:name w:val="heading 3"/>
    <w:aliases w:val="Heading 3 Char1,Heading 3 Char Char,Apakšapakšnodaļa,hd3,h3,Antraste 3,Antraste 31,Antraste 32,Antraste 33,Antraste 34,Antraste 35,Antraste 36,Antraste 37,Char1"/>
    <w:basedOn w:val="Normal"/>
    <w:next w:val="Normal"/>
    <w:link w:val="Heading3Char"/>
    <w:uiPriority w:val="9"/>
    <w:unhideWhenUsed/>
    <w:qFormat/>
    <w:rsid w:val="00997B1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Heading 4 Char Char,Heading 4 Char1,Heading 4 Char2 Char,Heading 4 Char1 Char Char,Heading 4 Char Char Char Char,Heading 4 Char Char1 Char,Heading 4 Char2,Heading 4 Char Heading 3 Char2 Char Char,Heading 4 Char Char2"/>
    <w:basedOn w:val="Normal"/>
    <w:next w:val="Normal"/>
    <w:link w:val="Heading4Char"/>
    <w:uiPriority w:val="9"/>
    <w:unhideWhenUsed/>
    <w:qFormat/>
    <w:rsid w:val="00997B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B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7B1E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7B1E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aliases w:val="Heading 8 Char2,Heading 8 Char1 Char,Heading 8 Char Char Char,Heading 8 Char Char1,Heading 8 Char2 Char,Heading 8 Char1 Char Char,Heading 8 Char Char Char Char,Heading 8 Char Char1 Char,Heading 8 Char1,Heading 8 Char Char"/>
    <w:basedOn w:val="Normal"/>
    <w:next w:val="Normal"/>
    <w:link w:val="Heading8Char"/>
    <w:uiPriority w:val="9"/>
    <w:unhideWhenUsed/>
    <w:qFormat/>
    <w:rsid w:val="00997B1E"/>
    <w:pPr>
      <w:keepNext/>
      <w:numPr>
        <w:ilvl w:val="7"/>
        <w:numId w:val="1"/>
      </w:numPr>
      <w:jc w:val="center"/>
      <w:outlineLvl w:val="7"/>
    </w:pPr>
    <w:rPr>
      <w:b/>
      <w:bCs/>
      <w:sz w:val="48"/>
    </w:rPr>
  </w:style>
  <w:style w:type="paragraph" w:styleId="Heading9">
    <w:name w:val="heading 9"/>
    <w:aliases w:val="Heading 9 Char2,Heading 9 Char1 Char,Heading 9 Char Char Char,Heading 9 Char Char1,Heading 9 Char2 Char,Heading 9 Char1 Char Char,Heading 9 Char Char Char Char,Heading 9 Char Char1 Char,Heading 9 Char1,Heading 9 Char Char"/>
    <w:basedOn w:val="Normal"/>
    <w:next w:val="Normal"/>
    <w:link w:val="Heading9Char"/>
    <w:uiPriority w:val="9"/>
    <w:unhideWhenUsed/>
    <w:qFormat/>
    <w:rsid w:val="00997B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uiPriority w:val="9"/>
    <w:rsid w:val="00997B1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aliases w:val="Heading 3 Char1 Char,Heading 3 Char Char Char,Apakšapakšnodaļa Char,hd3 Char,h3 Char,Antraste 3 Char,Antraste 31 Char,Antraste 32 Char,Antraste 33 Char,Antraste 34 Char,Antraste 35 Char,Antraste 36 Char,Antraste 37 Char,Char1 Char"/>
    <w:basedOn w:val="DefaultParagraphFont"/>
    <w:link w:val="Heading3"/>
    <w:uiPriority w:val="9"/>
    <w:rsid w:val="00997B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aliases w:val="Heading 4 Char Char Char,Heading 4 Char1 Char,Heading 4 Char2 Char Char,Heading 4 Char1 Char Char Char,Heading 4 Char Char Char Char Char,Heading 4 Char Char1 Char Char,Heading 4 Char2 Char1,Heading 4 Char Heading 3 Char2 Char Char Char"/>
    <w:basedOn w:val="DefaultParagraphFont"/>
    <w:link w:val="Heading4"/>
    <w:uiPriority w:val="9"/>
    <w:rsid w:val="00997B1E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7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97B1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97B1E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aliases w:val="Heading 8 Char2 Char1,Heading 8 Char1 Char Char1,Heading 8 Char Char Char Char1,Heading 8 Char Char1 Char1,Heading 8 Char2 Char Char,Heading 8 Char1 Char Char Char,Heading 8 Char Char Char Char Char,Heading 8 Char Char1 Char Char"/>
    <w:basedOn w:val="DefaultParagraphFont"/>
    <w:link w:val="Heading8"/>
    <w:uiPriority w:val="9"/>
    <w:rsid w:val="00997B1E"/>
    <w:rPr>
      <w:rFonts w:ascii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aliases w:val="Heading 9 Char2 Char1,Heading 9 Char1 Char Char1,Heading 9 Char Char Char Char1,Heading 9 Char Char1 Char1,Heading 9 Char2 Char Char,Heading 9 Char1 Char Char Char,Heading 9 Char Char Char Char Char,Heading 9 Char Char1 Char Char"/>
    <w:basedOn w:val="DefaultParagraphFont"/>
    <w:link w:val="Heading9"/>
    <w:uiPriority w:val="9"/>
    <w:rsid w:val="00997B1E"/>
    <w:rPr>
      <w:rFonts w:ascii="Arial" w:hAnsi="Arial" w:cs="Arial"/>
      <w:lang w:val="en-GB"/>
    </w:rPr>
  </w:style>
  <w:style w:type="paragraph" w:styleId="FootnoteText">
    <w:name w:val="footnote text"/>
    <w:aliases w:val="Footnote,Fußnote,fn,FT,ft,SD Footnote Text,Footnote Text AG,Rakstz. Rakstz.,Footnote Text Char2 Char,Footnote Text Char1 Char2 Char,Footnote Text Char Char Char Char,Footnote Text Char1 Char Char Char Char,Rakstz.,Char10"/>
    <w:basedOn w:val="Normal"/>
    <w:link w:val="FootnoteTextChar"/>
    <w:unhideWhenUsed/>
    <w:qFormat/>
    <w:rsid w:val="00997B1E"/>
    <w:rPr>
      <w:sz w:val="20"/>
      <w:szCs w:val="20"/>
      <w:lang w:eastAsia="zh-CN"/>
    </w:rPr>
  </w:style>
  <w:style w:type="character" w:customStyle="1" w:styleId="FootnoteTextChar">
    <w:name w:val="Footnote Text Char"/>
    <w:aliases w:val="Footnote Char,Fußnote Char,fn Char,FT Char,ft Char,SD Footnote Text Char,Footnote Text AG Char,Rakstz. Rakstz. Char,Footnote Text Char2 Char Char,Footnote Text Char1 Char2 Char Char,Footnote Text Char Char Char Char Char,Rakstz. Char"/>
    <w:basedOn w:val="DefaultParagraphFont"/>
    <w:link w:val="FootnoteText"/>
    <w:rsid w:val="00997B1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locked/>
    <w:rsid w:val="00997B1E"/>
    <w:rPr>
      <w:rFonts w:ascii="Times New Roman" w:hAnsi="Times New Roman" w:cs="Times New Roman"/>
      <w:sz w:val="24"/>
      <w:szCs w:val="24"/>
    </w:rPr>
  </w:style>
  <w:style w:type="paragraph" w:styleId="Header">
    <w:name w:val="header"/>
    <w:aliases w:val="Message"/>
    <w:basedOn w:val="Normal"/>
    <w:link w:val="HeaderChar"/>
    <w:uiPriority w:val="99"/>
    <w:unhideWhenUsed/>
    <w:rsid w:val="00997B1E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997B1E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997B1E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Normal"/>
    <w:link w:val="ListParagraphChar"/>
    <w:uiPriority w:val="34"/>
    <w:qFormat/>
    <w:rsid w:val="00997B1E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FootnoteReferen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CharCharChar"/>
    <w:uiPriority w:val="99"/>
    <w:unhideWhenUsed/>
    <w:rsid w:val="00997B1E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97B1E"/>
    <w:pPr>
      <w:spacing w:after="160" w:line="240" w:lineRule="exact"/>
      <w:jc w:val="both"/>
    </w:pPr>
    <w:rPr>
      <w:rFonts w:ascii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1345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4</cp:revision>
  <dcterms:created xsi:type="dcterms:W3CDTF">2024-01-09T12:40:00Z</dcterms:created>
  <dcterms:modified xsi:type="dcterms:W3CDTF">2024-05-02T10:48:00Z</dcterms:modified>
</cp:coreProperties>
</file>