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9F" w:rsidRPr="005F2D9F" w:rsidRDefault="005F2D9F" w:rsidP="005F2D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3.pielikums</w:t>
      </w:r>
      <w:bookmarkStart w:id="0" w:name="_GoBack"/>
      <w:bookmarkEnd w:id="0"/>
    </w:p>
    <w:p w:rsidR="00D92168" w:rsidRPr="005654E6" w:rsidRDefault="00D92168" w:rsidP="00D92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5654E6">
        <w:rPr>
          <w:rFonts w:ascii="Times New Roman" w:hAnsi="Times New Roman" w:cs="Times New Roman"/>
          <w:sz w:val="28"/>
          <w:szCs w:val="28"/>
        </w:rPr>
        <w:t>Finanšu piedāvājums</w:t>
      </w:r>
    </w:p>
    <w:p w:rsidR="005654E6" w:rsidRPr="005654E6" w:rsidRDefault="005654E6" w:rsidP="00D9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E6">
        <w:rPr>
          <w:rFonts w:ascii="Times New Roman" w:hAnsi="Times New Roman" w:cs="Times New Roman"/>
          <w:b/>
          <w:sz w:val="24"/>
          <w:szCs w:val="24"/>
        </w:rPr>
        <w:t>Piegādātāju izvēles procedūrai</w:t>
      </w:r>
    </w:p>
    <w:p w:rsidR="00D92168" w:rsidRPr="005654E6" w:rsidRDefault="00C13EAB" w:rsidP="00D9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“Kafijas automāta</w:t>
      </w:r>
      <w:r w:rsidR="00D92168" w:rsidRPr="005654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92168" w:rsidRPr="005654E6">
        <w:rPr>
          <w:rFonts w:ascii="Times New Roman" w:hAnsi="Times New Roman" w:cs="Times New Roman"/>
          <w:b/>
          <w:sz w:val="24"/>
          <w:szCs w:val="24"/>
        </w:rPr>
        <w:t>iegāde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92168" w:rsidRPr="00A812D9" w:rsidRDefault="00D92168" w:rsidP="00D92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16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3828"/>
        <w:gridCol w:w="3056"/>
        <w:gridCol w:w="1763"/>
      </w:tblGrid>
      <w:tr w:rsidR="00A1784F" w:rsidRPr="005744E4" w:rsidTr="0006137D">
        <w:tc>
          <w:tcPr>
            <w:tcW w:w="516" w:type="dxa"/>
            <w:shd w:val="clear" w:color="auto" w:fill="F2F2F2" w:themeFill="background1" w:themeFillShade="F2"/>
            <w:vAlign w:val="center"/>
          </w:tcPr>
          <w:p w:rsidR="00A1784F" w:rsidRPr="005D5300" w:rsidRDefault="00A1784F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b/>
              </w:rPr>
              <w:t>№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A1784F" w:rsidRPr="005D5300" w:rsidRDefault="00A1784F" w:rsidP="00A1784F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Kafijas automāta marka / modelis</w:t>
            </w:r>
          </w:p>
        </w:tc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A1784F" w:rsidRPr="005D5300" w:rsidRDefault="00A1784F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Ražotāja kods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A1784F" w:rsidRPr="005D5300" w:rsidRDefault="00A1784F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Summa,</w:t>
            </w:r>
          </w:p>
          <w:p w:rsidR="00A1784F" w:rsidRPr="005D5300" w:rsidRDefault="00A1784F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</w:tr>
      <w:tr w:rsidR="00A1784F" w:rsidRPr="005744E4" w:rsidTr="0006137D">
        <w:tc>
          <w:tcPr>
            <w:tcW w:w="516" w:type="dxa"/>
          </w:tcPr>
          <w:p w:rsidR="00A1784F" w:rsidRPr="005D5300" w:rsidRDefault="00A1784F" w:rsidP="002A47D3">
            <w:pPr>
              <w:jc w:val="center"/>
            </w:pPr>
            <w:r w:rsidRPr="005D5300">
              <w:t>1.</w:t>
            </w:r>
          </w:p>
        </w:tc>
        <w:tc>
          <w:tcPr>
            <w:tcW w:w="3828" w:type="dxa"/>
          </w:tcPr>
          <w:p w:rsidR="00A1784F" w:rsidRDefault="00A1784F" w:rsidP="002A47D3">
            <w:pPr>
              <w:rPr>
                <w:color w:val="000000"/>
              </w:rPr>
            </w:pPr>
          </w:p>
          <w:p w:rsidR="00A1784F" w:rsidRDefault="00A1784F" w:rsidP="002A47D3">
            <w:pPr>
              <w:rPr>
                <w:color w:val="000000"/>
              </w:rPr>
            </w:pPr>
          </w:p>
          <w:p w:rsidR="00A1784F" w:rsidRDefault="00A1784F" w:rsidP="002A47D3">
            <w:pPr>
              <w:rPr>
                <w:color w:val="000000"/>
              </w:rPr>
            </w:pPr>
          </w:p>
          <w:p w:rsidR="00A1784F" w:rsidRDefault="00A1784F" w:rsidP="002A47D3">
            <w:pPr>
              <w:rPr>
                <w:color w:val="000000"/>
              </w:rPr>
            </w:pPr>
          </w:p>
          <w:p w:rsidR="00A1784F" w:rsidRDefault="00A1784F" w:rsidP="002A47D3">
            <w:pPr>
              <w:rPr>
                <w:color w:val="000000"/>
              </w:rPr>
            </w:pPr>
          </w:p>
          <w:p w:rsidR="00A1784F" w:rsidRPr="00655ACB" w:rsidRDefault="00A1784F" w:rsidP="002A47D3">
            <w:pPr>
              <w:rPr>
                <w:color w:val="000000"/>
              </w:rPr>
            </w:pPr>
          </w:p>
        </w:tc>
        <w:tc>
          <w:tcPr>
            <w:tcW w:w="3056" w:type="dxa"/>
          </w:tcPr>
          <w:p w:rsidR="00A1784F" w:rsidRPr="005D5300" w:rsidRDefault="00A1784F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  <w:tc>
          <w:tcPr>
            <w:tcW w:w="1763" w:type="dxa"/>
          </w:tcPr>
          <w:p w:rsidR="00A1784F" w:rsidRPr="005D5300" w:rsidRDefault="00A1784F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  <w:tr w:rsidR="00A1784F" w:rsidRPr="005744E4" w:rsidTr="0006137D">
        <w:trPr>
          <w:trHeight w:val="421"/>
        </w:trPr>
        <w:tc>
          <w:tcPr>
            <w:tcW w:w="7400" w:type="dxa"/>
            <w:gridSpan w:val="3"/>
            <w:shd w:val="clear" w:color="auto" w:fill="D9D9D9" w:themeFill="background1" w:themeFillShade="D9"/>
            <w:vAlign w:val="center"/>
          </w:tcPr>
          <w:p w:rsidR="00A1784F" w:rsidRPr="005D5300" w:rsidRDefault="00A1784F" w:rsidP="002A47D3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 EUR bez PVN</w:t>
            </w:r>
          </w:p>
        </w:tc>
        <w:tc>
          <w:tcPr>
            <w:tcW w:w="1763" w:type="dxa"/>
            <w:vAlign w:val="center"/>
          </w:tcPr>
          <w:p w:rsidR="00A1784F" w:rsidRPr="005D5300" w:rsidRDefault="00A1784F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</w:p>
        </w:tc>
      </w:tr>
    </w:tbl>
    <w:p w:rsidR="00A1784F" w:rsidRDefault="00A1784F" w:rsidP="00A1784F">
      <w:pPr>
        <w:pStyle w:val="ListParagraph"/>
        <w:ind w:left="360"/>
        <w:rPr>
          <w:rFonts w:cstheme="minorHAnsi"/>
          <w:b/>
          <w:color w:val="FF0000"/>
          <w:sz w:val="24"/>
          <w:szCs w:val="20"/>
        </w:rPr>
      </w:pPr>
      <w:r>
        <w:rPr>
          <w:rFonts w:cstheme="minorHAnsi"/>
          <w:b/>
          <w:color w:val="FF0000"/>
          <w:sz w:val="24"/>
          <w:szCs w:val="20"/>
        </w:rPr>
        <w:t xml:space="preserve">Piedāvājumā </w:t>
      </w:r>
      <w:r w:rsidRPr="00864FC5">
        <w:rPr>
          <w:rFonts w:cstheme="minorHAnsi"/>
          <w:b/>
          <w:color w:val="FF0000"/>
          <w:sz w:val="24"/>
          <w:szCs w:val="20"/>
        </w:rPr>
        <w:t>norādīt precīzus ražotāja kodus</w:t>
      </w:r>
      <w:r>
        <w:rPr>
          <w:rFonts w:cstheme="minorHAnsi"/>
          <w:b/>
          <w:color w:val="FF0000"/>
          <w:sz w:val="24"/>
          <w:szCs w:val="20"/>
        </w:rPr>
        <w:t>.</w:t>
      </w:r>
    </w:p>
    <w:p w:rsidR="00A1784F" w:rsidRDefault="00A1784F" w:rsidP="00A1784F">
      <w:pPr>
        <w:jc w:val="center"/>
      </w:pPr>
    </w:p>
    <w:p w:rsidR="00E34DFF" w:rsidRPr="00E34DFF" w:rsidRDefault="00E34DFF" w:rsidP="00E34DF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E34DFF">
        <w:rPr>
          <w:rFonts w:ascii="Times New Roman" w:hAnsi="Times New Roman" w:cs="Times New Roman"/>
          <w:sz w:val="24"/>
          <w:szCs w:val="24"/>
          <w:lang w:eastAsia="lv-LV"/>
        </w:rPr>
        <w:t>Cenā ir iekļauti visi Latvijas Republikas normatīvajos aktos paredzētie nodokļi un nodevas, izņemot pievienotās vērtības nodokli.</w:t>
      </w:r>
    </w:p>
    <w:p w:rsidR="00A1784F" w:rsidRDefault="00A1784F" w:rsidP="00A1784F"/>
    <w:p w:rsidR="00A1784F" w:rsidRDefault="00A1784F" w:rsidP="00A1784F"/>
    <w:p w:rsidR="00A1784F" w:rsidRDefault="00A1784F" w:rsidP="00A1784F"/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A1784F" w:rsidRPr="00557522" w:rsidTr="002A47D3">
        <w:tc>
          <w:tcPr>
            <w:tcW w:w="8306" w:type="dxa"/>
          </w:tcPr>
          <w:p w:rsidR="00A1784F" w:rsidRPr="00557522" w:rsidRDefault="00A1784F" w:rsidP="002A47D3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A1784F" w:rsidRPr="00557522" w:rsidTr="002A47D3">
        <w:tc>
          <w:tcPr>
            <w:tcW w:w="8306" w:type="dxa"/>
          </w:tcPr>
          <w:p w:rsidR="00A1784F" w:rsidRDefault="00A1784F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Datums</w:t>
            </w:r>
          </w:p>
          <w:p w:rsidR="00C13EAB" w:rsidRDefault="00C13EAB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</w:p>
          <w:p w:rsidR="00C13EAB" w:rsidRPr="00557522" w:rsidRDefault="00C13EAB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>
              <w:rPr>
                <w:rStyle w:val="FontStyle42"/>
                <w:i/>
                <w:sz w:val="22"/>
                <w:szCs w:val="22"/>
              </w:rPr>
              <w:t>Pretendents:____________________</w:t>
            </w:r>
          </w:p>
        </w:tc>
      </w:tr>
      <w:tr w:rsidR="00A1784F" w:rsidRPr="00557522" w:rsidTr="002A47D3">
        <w:tc>
          <w:tcPr>
            <w:tcW w:w="8306" w:type="dxa"/>
          </w:tcPr>
          <w:p w:rsidR="00A1784F" w:rsidRPr="00557522" w:rsidRDefault="00A1784F" w:rsidP="002A47D3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A1784F" w:rsidRPr="00557522" w:rsidTr="002A47D3">
        <w:tc>
          <w:tcPr>
            <w:tcW w:w="8306" w:type="dxa"/>
            <w:tcBorders>
              <w:bottom w:val="single" w:sz="4" w:space="0" w:color="auto"/>
            </w:tcBorders>
          </w:tcPr>
          <w:p w:rsidR="00A1784F" w:rsidRPr="00557522" w:rsidRDefault="00A1784F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2"/>
                <w:szCs w:val="22"/>
              </w:rPr>
            </w:pPr>
            <w:r w:rsidRPr="00557522">
              <w:rPr>
                <w:i/>
                <w:sz w:val="22"/>
                <w:szCs w:val="22"/>
              </w:rPr>
              <w:t>Pretendenta vai pilnvarotās personas amats, vārds, uzvārds un paraksts</w:t>
            </w:r>
          </w:p>
        </w:tc>
      </w:tr>
      <w:tr w:rsidR="00A1784F" w:rsidRPr="00557522" w:rsidTr="002A47D3">
        <w:tc>
          <w:tcPr>
            <w:tcW w:w="8306" w:type="dxa"/>
            <w:tcBorders>
              <w:top w:val="single" w:sz="4" w:space="0" w:color="auto"/>
            </w:tcBorders>
          </w:tcPr>
          <w:p w:rsidR="00A1784F" w:rsidRPr="00557522" w:rsidRDefault="00A1784F" w:rsidP="002A47D3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A1784F" w:rsidRPr="00557522" w:rsidTr="002A47D3">
        <w:tc>
          <w:tcPr>
            <w:tcW w:w="8306" w:type="dxa"/>
          </w:tcPr>
          <w:p w:rsidR="00A1784F" w:rsidRPr="00557522" w:rsidRDefault="00A1784F" w:rsidP="002A47D3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:rsidR="00D92168" w:rsidRPr="00A812D9" w:rsidRDefault="00D92168" w:rsidP="00A178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2E" w:rsidRPr="00A812D9" w:rsidRDefault="0048532E"/>
    <w:sectPr w:rsidR="0048532E" w:rsidRPr="00A812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1C6"/>
    <w:multiLevelType w:val="hybridMultilevel"/>
    <w:tmpl w:val="72F82AB2"/>
    <w:lvl w:ilvl="0" w:tplc="31D05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25AFE"/>
    <w:multiLevelType w:val="hybridMultilevel"/>
    <w:tmpl w:val="F2B6B6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91921"/>
    <w:multiLevelType w:val="hybridMultilevel"/>
    <w:tmpl w:val="B0CE7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ACF"/>
    <w:multiLevelType w:val="hybridMultilevel"/>
    <w:tmpl w:val="51DA671A"/>
    <w:lvl w:ilvl="0" w:tplc="E6AA9C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68"/>
    <w:rsid w:val="0006137D"/>
    <w:rsid w:val="00390C14"/>
    <w:rsid w:val="0048532E"/>
    <w:rsid w:val="005654E6"/>
    <w:rsid w:val="005F2D9F"/>
    <w:rsid w:val="007D3330"/>
    <w:rsid w:val="007F05E5"/>
    <w:rsid w:val="007F4B94"/>
    <w:rsid w:val="00A1784F"/>
    <w:rsid w:val="00A812D9"/>
    <w:rsid w:val="00C13EAB"/>
    <w:rsid w:val="00CF3378"/>
    <w:rsid w:val="00D92168"/>
    <w:rsid w:val="00E34DFF"/>
    <w:rsid w:val="00F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799B-682F-4180-B7A3-15375A3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68"/>
    <w:pPr>
      <w:ind w:left="720"/>
      <w:contextualSpacing/>
    </w:pPr>
  </w:style>
  <w:style w:type="table" w:styleId="TableGrid">
    <w:name w:val="Table Grid"/>
    <w:basedOn w:val="TableNormal"/>
    <w:uiPriority w:val="39"/>
    <w:rsid w:val="00D921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"/>
    <w:rsid w:val="00A178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42">
    <w:name w:val="Font Style42"/>
    <w:rsid w:val="00A1784F"/>
    <w:rPr>
      <w:rFonts w:ascii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1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81B8-4436-457E-A2B4-814EFA1D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Šulce</dc:creator>
  <cp:keywords/>
  <dc:description/>
  <cp:lastModifiedBy>Ervīns Romans</cp:lastModifiedBy>
  <cp:revision>6</cp:revision>
  <dcterms:created xsi:type="dcterms:W3CDTF">2022-11-23T09:41:00Z</dcterms:created>
  <dcterms:modified xsi:type="dcterms:W3CDTF">2022-12-12T09:25:00Z</dcterms:modified>
</cp:coreProperties>
</file>