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23" w:rsidRDefault="00820523" w:rsidP="00820523">
      <w:pPr>
        <w:jc w:val="center"/>
        <w:rPr>
          <w:b/>
          <w:bCs/>
        </w:rPr>
      </w:pPr>
    </w:p>
    <w:p w:rsidR="005B5D32" w:rsidRPr="005B5D32" w:rsidRDefault="005B5D32" w:rsidP="005B5D32">
      <w:pPr>
        <w:jc w:val="right"/>
        <w:rPr>
          <w:bCs/>
        </w:rPr>
      </w:pPr>
      <w:r w:rsidRPr="005B5D32">
        <w:rPr>
          <w:bCs/>
        </w:rPr>
        <w:t>3.pielikums</w:t>
      </w:r>
    </w:p>
    <w:p w:rsidR="005B5D32" w:rsidRDefault="005B5D32" w:rsidP="00820523">
      <w:pPr>
        <w:jc w:val="center"/>
        <w:rPr>
          <w:b/>
          <w:bCs/>
        </w:rPr>
      </w:pPr>
    </w:p>
    <w:p w:rsidR="00820523" w:rsidRPr="00E2646C" w:rsidRDefault="00820523" w:rsidP="00820523">
      <w:pPr>
        <w:jc w:val="center"/>
        <w:rPr>
          <w:b/>
          <w:bCs/>
        </w:rPr>
      </w:pPr>
      <w:r w:rsidRPr="00E2646C">
        <w:rPr>
          <w:b/>
          <w:bCs/>
        </w:rPr>
        <w:t>FINANŠU PIEDĀVĀJUMS</w:t>
      </w:r>
    </w:p>
    <w:p w:rsidR="00820523" w:rsidRPr="00E2646C" w:rsidRDefault="00820523" w:rsidP="00820523">
      <w:pPr>
        <w:rPr>
          <w:lang w:eastAsia="lv-LV"/>
        </w:rPr>
      </w:pPr>
    </w:p>
    <w:p w:rsidR="00CE110E" w:rsidRPr="00CC638A" w:rsidRDefault="00CE110E" w:rsidP="00CE110E">
      <w:pPr>
        <w:jc w:val="center"/>
        <w:rPr>
          <w:b/>
        </w:rPr>
      </w:pPr>
      <w:r w:rsidRPr="00CC638A">
        <w:rPr>
          <w:b/>
        </w:rPr>
        <w:t>Piegādātāju izvēles procedūrai</w:t>
      </w:r>
    </w:p>
    <w:p w:rsidR="00CE110E" w:rsidRPr="0044077E" w:rsidRDefault="00CE110E" w:rsidP="00CE110E">
      <w:pPr>
        <w:jc w:val="center"/>
        <w:rPr>
          <w:b/>
        </w:rPr>
      </w:pPr>
      <w:r w:rsidRPr="0044077E">
        <w:rPr>
          <w:b/>
        </w:rPr>
        <w:t xml:space="preserve"> “Par tiesībām izīrēt speciālās fiziskās sagatavošanas (tuvcīņas) zāli un nodrošināt viena sertificēta tuvcīņas instruktora pakalpojumus Rīgas brīvostas pārvaldes Ostas policijas vajadzībām”</w:t>
      </w:r>
    </w:p>
    <w:p w:rsidR="00CE110E" w:rsidRPr="00CC638A" w:rsidRDefault="00CE110E" w:rsidP="00CE110E">
      <w:pPr>
        <w:jc w:val="center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</w:rPr>
        <w:t>id</w:t>
      </w:r>
      <w:proofErr w:type="spellEnd"/>
      <w:r>
        <w:rPr>
          <w:b/>
        </w:rPr>
        <w:t>. Nr. 2022/9)</w:t>
      </w:r>
    </w:p>
    <w:p w:rsidR="00820523" w:rsidRPr="00E2646C" w:rsidRDefault="00820523" w:rsidP="00820523">
      <w:pPr>
        <w:pStyle w:val="NoSpacing"/>
        <w:jc w:val="center"/>
        <w:rPr>
          <w:b/>
          <w:lang w:val="lv-LV"/>
        </w:rPr>
      </w:pPr>
    </w:p>
    <w:p w:rsidR="00820523" w:rsidRDefault="00820523" w:rsidP="00820523">
      <w:pPr>
        <w:ind w:firstLine="720"/>
        <w:rPr>
          <w:color w:val="000000"/>
        </w:rPr>
      </w:pPr>
    </w:p>
    <w:p w:rsidR="00820523" w:rsidRPr="00E2646C" w:rsidRDefault="00820523" w:rsidP="00820523">
      <w:pPr>
        <w:ind w:firstLine="720"/>
        <w:rPr>
          <w:color w:val="000000"/>
        </w:rPr>
      </w:pPr>
      <w:r w:rsidRPr="00E2646C">
        <w:rPr>
          <w:color w:val="000000"/>
        </w:rPr>
        <w:t xml:space="preserve">Pretendents </w:t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</w:rPr>
        <w:t xml:space="preserve">, reģistrācijas Nr. </w:t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</w:rPr>
        <w:t xml:space="preserve"> </w:t>
      </w:r>
    </w:p>
    <w:p w:rsidR="00820523" w:rsidRDefault="00820523" w:rsidP="00820523">
      <w:pPr>
        <w:ind w:firstLine="720"/>
        <w:rPr>
          <w:color w:val="000000"/>
        </w:rPr>
      </w:pPr>
    </w:p>
    <w:p w:rsidR="00820523" w:rsidRDefault="00820523" w:rsidP="00820523">
      <w:pPr>
        <w:ind w:firstLine="720"/>
        <w:rPr>
          <w:color w:val="000000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38"/>
        <w:gridCol w:w="1823"/>
        <w:gridCol w:w="1424"/>
        <w:gridCol w:w="1260"/>
        <w:gridCol w:w="1406"/>
      </w:tblGrid>
      <w:tr w:rsidR="00A05A28" w:rsidRPr="00187D88" w:rsidTr="00A05A28">
        <w:tc>
          <w:tcPr>
            <w:tcW w:w="587" w:type="dxa"/>
            <w:shd w:val="clear" w:color="auto" w:fill="D9D9D9" w:themeFill="background1" w:themeFillShade="D9"/>
            <w:vAlign w:val="center"/>
          </w:tcPr>
          <w:p w:rsidR="00820523" w:rsidRPr="00187D88" w:rsidRDefault="00820523" w:rsidP="005326C0">
            <w:pPr>
              <w:contextualSpacing/>
              <w:jc w:val="center"/>
              <w:rPr>
                <w:rFonts w:eastAsia="Calibri"/>
                <w:b/>
              </w:rPr>
            </w:pPr>
            <w:r w:rsidRPr="00187D88"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Nr. p.k.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20523" w:rsidRPr="00187D88" w:rsidRDefault="00820523" w:rsidP="005326C0">
            <w:pPr>
              <w:contextualSpacing/>
              <w:jc w:val="center"/>
              <w:rPr>
                <w:rFonts w:eastAsia="Calibri"/>
                <w:b/>
              </w:rPr>
            </w:pPr>
            <w:r w:rsidRPr="00187D88"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Pakalpojuma nosaukums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20523" w:rsidRDefault="00820523" w:rsidP="005326C0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Mērv</w:t>
            </w:r>
            <w:proofErr w:type="spellEnd"/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820523" w:rsidRPr="00187D88" w:rsidRDefault="00820523" w:rsidP="007747E1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Daudzums</w:t>
            </w:r>
            <w:r w:rsidR="001B0413"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 xml:space="preserve"> 3 gad</w:t>
            </w:r>
            <w:r w:rsidR="007747E1"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os no 1.septembra līdz 31.oktobrim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820523" w:rsidRPr="00187D88" w:rsidRDefault="00820523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lv-LV"/>
              </w:rPr>
            </w:pPr>
            <w:r w:rsidRPr="00187D88"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Cena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 xml:space="preserve"> par vienību </w:t>
            </w:r>
          </w:p>
          <w:p w:rsidR="00820523" w:rsidRDefault="00820523" w:rsidP="005326C0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622242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lv-LV"/>
              </w:rPr>
              <w:t>euro</w:t>
            </w:r>
            <w:proofErr w:type="spellEnd"/>
            <w:r w:rsidRPr="00187D88"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 xml:space="preserve"> </w:t>
            </w:r>
          </w:p>
          <w:p w:rsidR="00820523" w:rsidRPr="00187D88" w:rsidRDefault="00820523" w:rsidP="005326C0">
            <w:pPr>
              <w:contextualSpacing/>
              <w:jc w:val="center"/>
              <w:rPr>
                <w:rFonts w:eastAsia="Calibri"/>
                <w:b/>
              </w:rPr>
            </w:pPr>
            <w:r w:rsidRPr="00187D88"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(bez PVN)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20523" w:rsidRPr="00187D88" w:rsidRDefault="00820523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lv-LV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Summa</w:t>
            </w:r>
          </w:p>
          <w:p w:rsidR="00820523" w:rsidRPr="00622242" w:rsidRDefault="00820523" w:rsidP="005326C0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lv-LV"/>
              </w:rPr>
            </w:pPr>
            <w:proofErr w:type="spellStart"/>
            <w:r w:rsidRPr="00622242">
              <w:rPr>
                <w:rFonts w:eastAsia="Calibri"/>
                <w:b/>
                <w:bCs/>
                <w:i/>
                <w:color w:val="000000"/>
                <w:sz w:val="23"/>
                <w:szCs w:val="23"/>
                <w:lang w:eastAsia="lv-LV"/>
              </w:rPr>
              <w:t>euro</w:t>
            </w:r>
            <w:proofErr w:type="spellEnd"/>
          </w:p>
          <w:p w:rsidR="00820523" w:rsidRPr="00187D88" w:rsidRDefault="00820523" w:rsidP="005326C0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lv-LV"/>
              </w:rPr>
              <w:t>(bez PVN)</w:t>
            </w:r>
          </w:p>
        </w:tc>
      </w:tr>
      <w:tr w:rsidR="007747E1" w:rsidRPr="00187D88" w:rsidTr="00A05A28">
        <w:tc>
          <w:tcPr>
            <w:tcW w:w="587" w:type="dxa"/>
            <w:shd w:val="clear" w:color="auto" w:fill="auto"/>
            <w:vAlign w:val="center"/>
          </w:tcPr>
          <w:p w:rsidR="00820523" w:rsidRPr="00E51A34" w:rsidRDefault="00820523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12"/>
                <w:lang w:eastAsia="lv-LV"/>
              </w:rPr>
            </w:pPr>
            <w:r w:rsidRPr="00E51A34">
              <w:rPr>
                <w:rFonts w:eastAsia="Calibri"/>
                <w:b/>
                <w:bCs/>
                <w:color w:val="000000"/>
                <w:sz w:val="12"/>
                <w:szCs w:val="12"/>
                <w:lang w:eastAsia="lv-LV"/>
              </w:rPr>
              <w:t>1.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20523" w:rsidRPr="00E51A34" w:rsidRDefault="00820523" w:rsidP="005326C0">
            <w:pPr>
              <w:contextualSpacing/>
              <w:jc w:val="center"/>
              <w:rPr>
                <w:rFonts w:eastAsia="Calibri"/>
                <w:b/>
                <w:sz w:val="12"/>
                <w:szCs w:val="12"/>
              </w:rPr>
            </w:pPr>
            <w:r w:rsidRPr="00E51A34">
              <w:rPr>
                <w:rFonts w:eastAsia="Calibri"/>
                <w:b/>
                <w:bCs/>
                <w:color w:val="000000"/>
                <w:sz w:val="12"/>
                <w:szCs w:val="12"/>
                <w:lang w:eastAsia="lv-LV"/>
              </w:rPr>
              <w:t>2.</w:t>
            </w:r>
          </w:p>
        </w:tc>
        <w:tc>
          <w:tcPr>
            <w:tcW w:w="1842" w:type="dxa"/>
            <w:vAlign w:val="center"/>
          </w:tcPr>
          <w:p w:rsidR="00820523" w:rsidRPr="00E51A34" w:rsidRDefault="00820523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12"/>
                <w:lang w:eastAsia="lv-LV"/>
              </w:rPr>
            </w:pPr>
            <w:r w:rsidRPr="00E51A34">
              <w:rPr>
                <w:rFonts w:eastAsia="Calibri"/>
                <w:b/>
                <w:bCs/>
                <w:color w:val="000000"/>
                <w:sz w:val="12"/>
                <w:szCs w:val="12"/>
                <w:lang w:eastAsia="lv-LV"/>
              </w:rPr>
              <w:t>3.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20523" w:rsidRPr="00E51A34" w:rsidRDefault="00820523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12"/>
                <w:lang w:eastAsia="lv-LV"/>
              </w:rPr>
            </w:pPr>
            <w:r w:rsidRPr="00E51A34">
              <w:rPr>
                <w:rFonts w:eastAsia="Calibri"/>
                <w:b/>
                <w:bCs/>
                <w:color w:val="000000"/>
                <w:sz w:val="12"/>
                <w:szCs w:val="12"/>
                <w:lang w:eastAsia="lv-LV"/>
              </w:rPr>
              <w:t>4.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0523" w:rsidRPr="00E51A34" w:rsidRDefault="00820523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  <w:lang w:eastAsia="lv-LV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23" w:rsidRPr="00E51A34" w:rsidRDefault="00820523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Calibri"/>
                <w:color w:val="000000"/>
                <w:sz w:val="12"/>
                <w:szCs w:val="12"/>
                <w:lang w:eastAsia="lv-LV"/>
              </w:rPr>
              <w:t>6.</w:t>
            </w:r>
          </w:p>
        </w:tc>
      </w:tr>
      <w:tr w:rsidR="007747E1" w:rsidRPr="00187D88" w:rsidTr="00A05A28">
        <w:tc>
          <w:tcPr>
            <w:tcW w:w="587" w:type="dxa"/>
            <w:shd w:val="clear" w:color="auto" w:fill="auto"/>
          </w:tcPr>
          <w:p w:rsidR="00820523" w:rsidRPr="007C0472" w:rsidRDefault="00820523" w:rsidP="005326C0">
            <w:pPr>
              <w:contextualSpacing/>
              <w:jc w:val="center"/>
              <w:rPr>
                <w:rFonts w:eastAsia="Calibri"/>
              </w:rPr>
            </w:pPr>
            <w:r w:rsidRPr="007C0472">
              <w:rPr>
                <w:rFonts w:eastAsia="Calibri"/>
              </w:rPr>
              <w:t>1.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20523" w:rsidRPr="00A05A28" w:rsidRDefault="00AE5518" w:rsidP="00A05A28">
            <w:pPr>
              <w:contextualSpacing/>
              <w:rPr>
                <w:rFonts w:eastAsia="Calibri"/>
                <w:color w:val="000000"/>
                <w:sz w:val="23"/>
                <w:szCs w:val="23"/>
                <w:lang w:eastAsia="lv-LV"/>
              </w:rPr>
            </w:pPr>
            <w:r>
              <w:t>Tuvcīņai paredzētas</w:t>
            </w:r>
            <w:r w:rsidR="00820523">
              <w:t xml:space="preserve"> telpas</w:t>
            </w:r>
            <w:r>
              <w:t xml:space="preserve"> ar mīksto grīdas segumu</w:t>
            </w:r>
            <w:r w:rsidR="00820523" w:rsidRPr="00187D88">
              <w:rPr>
                <w:rFonts w:eastAsia="Calibri"/>
                <w:color w:val="000000"/>
                <w:sz w:val="23"/>
                <w:szCs w:val="23"/>
                <w:lang w:eastAsia="lv-LV"/>
              </w:rPr>
              <w:t xml:space="preserve"> </w:t>
            </w:r>
            <w:r w:rsidR="00820523">
              <w:rPr>
                <w:rFonts w:eastAsia="Calibri"/>
                <w:color w:val="000000"/>
                <w:sz w:val="23"/>
                <w:szCs w:val="23"/>
                <w:lang w:eastAsia="lv-LV"/>
              </w:rPr>
              <w:t>noma</w:t>
            </w:r>
          </w:p>
        </w:tc>
        <w:tc>
          <w:tcPr>
            <w:tcW w:w="1842" w:type="dxa"/>
            <w:vAlign w:val="center"/>
          </w:tcPr>
          <w:p w:rsidR="00A05A28" w:rsidRDefault="00A05A28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lv-LV"/>
              </w:rPr>
              <w:t>Viena n</w:t>
            </w:r>
            <w:r w:rsidR="00820523" w:rsidRPr="00876C65">
              <w:rPr>
                <w:rFonts w:eastAsia="Calibri"/>
                <w:color w:val="000000"/>
                <w:sz w:val="23"/>
                <w:szCs w:val="23"/>
                <w:lang w:eastAsia="lv-LV"/>
              </w:rPr>
              <w:t>odarbība</w:t>
            </w:r>
          </w:p>
          <w:p w:rsidR="00820523" w:rsidRPr="00E456CA" w:rsidRDefault="00A05A28" w:rsidP="005326C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highlight w:val="yellow"/>
                <w:lang w:eastAsia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lv-LV"/>
              </w:rPr>
              <w:t>120</w:t>
            </w:r>
            <w:r w:rsidRPr="00FE572C">
              <w:rPr>
                <w:rFonts w:eastAsia="Calibri"/>
                <w:color w:val="000000"/>
                <w:sz w:val="23"/>
                <w:szCs w:val="23"/>
                <w:lang w:eastAsia="lv-LV"/>
              </w:rPr>
              <w:t xml:space="preserve"> minūtes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20523" w:rsidRPr="00956E9A" w:rsidRDefault="00D05751" w:rsidP="00B42075">
            <w:pPr>
              <w:autoSpaceDE w:val="0"/>
              <w:autoSpaceDN w:val="0"/>
              <w:adjustRightInd w:val="0"/>
              <w:ind w:firstLine="404"/>
              <w:rPr>
                <w:rFonts w:eastAsia="Calibri"/>
                <w:color w:val="000000"/>
                <w:sz w:val="23"/>
                <w:szCs w:val="23"/>
                <w:lang w:eastAsia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lv-LV"/>
              </w:rPr>
              <w:t>25</w:t>
            </w:r>
            <w:r w:rsidR="001B0413">
              <w:rPr>
                <w:rStyle w:val="FootnoteReference"/>
                <w:rFonts w:eastAsia="Calibri"/>
                <w:color w:val="000000"/>
                <w:sz w:val="23"/>
                <w:szCs w:val="23"/>
                <w:lang w:eastAsia="lv-LV"/>
              </w:rPr>
              <w:footnoteReference w:id="1"/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0523" w:rsidRPr="00187D88" w:rsidRDefault="00820523" w:rsidP="005326C0">
            <w:p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23" w:rsidRPr="00187D88" w:rsidRDefault="00820523" w:rsidP="005326C0">
            <w:pPr>
              <w:contextualSpacing/>
              <w:jc w:val="right"/>
              <w:rPr>
                <w:rFonts w:eastAsia="Calibri"/>
                <w:b/>
              </w:rPr>
            </w:pPr>
          </w:p>
        </w:tc>
      </w:tr>
      <w:tr w:rsidR="007747E1" w:rsidRPr="00187D88" w:rsidTr="00A05A28">
        <w:tc>
          <w:tcPr>
            <w:tcW w:w="587" w:type="dxa"/>
            <w:shd w:val="clear" w:color="auto" w:fill="auto"/>
          </w:tcPr>
          <w:p w:rsidR="00820523" w:rsidRPr="007C0472" w:rsidRDefault="00820523" w:rsidP="005326C0">
            <w:pPr>
              <w:contextualSpacing/>
              <w:jc w:val="center"/>
              <w:rPr>
                <w:rFonts w:eastAsia="Calibri"/>
              </w:rPr>
            </w:pPr>
            <w:r w:rsidRPr="007C0472">
              <w:rPr>
                <w:rFonts w:eastAsia="Calibri"/>
              </w:rPr>
              <w:t>2.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20523" w:rsidRPr="00A05A28" w:rsidRDefault="00A05A28" w:rsidP="00A05A28">
            <w:pPr>
              <w:contextualSpacing/>
              <w:rPr>
                <w:rFonts w:eastAsia="Calibri"/>
                <w:color w:val="000000"/>
                <w:sz w:val="23"/>
                <w:szCs w:val="23"/>
                <w:lang w:eastAsia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lv-LV"/>
              </w:rPr>
              <w:t>Sertificēta tuvcīņas</w:t>
            </w:r>
            <w:r w:rsidR="00820523">
              <w:rPr>
                <w:rFonts w:eastAsia="Calibri"/>
                <w:color w:val="000000"/>
                <w:sz w:val="23"/>
                <w:szCs w:val="23"/>
                <w:lang w:eastAsia="lv-LV"/>
              </w:rPr>
              <w:t xml:space="preserve"> instruktora pakalpojums</w:t>
            </w:r>
          </w:p>
        </w:tc>
        <w:tc>
          <w:tcPr>
            <w:tcW w:w="1842" w:type="dxa"/>
            <w:vAlign w:val="center"/>
          </w:tcPr>
          <w:p w:rsidR="00820523" w:rsidRPr="00E456CA" w:rsidRDefault="00A05A28" w:rsidP="00A05A28">
            <w:pPr>
              <w:ind w:right="-108"/>
              <w:contextualSpacing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lv-LV"/>
              </w:rPr>
              <w:t xml:space="preserve">Viena </w:t>
            </w:r>
            <w:r w:rsidR="00820523" w:rsidRPr="00876C65">
              <w:rPr>
                <w:rFonts w:eastAsia="Calibri"/>
                <w:color w:val="000000"/>
                <w:sz w:val="23"/>
                <w:szCs w:val="23"/>
                <w:lang w:eastAsia="lv-LV"/>
              </w:rPr>
              <w:t>nodarbība</w:t>
            </w:r>
            <w:r>
              <w:rPr>
                <w:rFonts w:eastAsia="Calibri"/>
                <w:color w:val="000000"/>
                <w:sz w:val="23"/>
                <w:szCs w:val="23"/>
                <w:lang w:eastAsia="lv-LV"/>
              </w:rPr>
              <w:t xml:space="preserve"> 120</w:t>
            </w:r>
            <w:r w:rsidRPr="00187D88">
              <w:rPr>
                <w:rFonts w:eastAsia="Calibri"/>
                <w:color w:val="000000"/>
                <w:sz w:val="23"/>
                <w:szCs w:val="23"/>
                <w:lang w:eastAsia="lv-LV"/>
              </w:rPr>
              <w:t xml:space="preserve"> minūtes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20523" w:rsidRPr="00956E9A" w:rsidRDefault="00D05751" w:rsidP="00B42075">
            <w:pPr>
              <w:ind w:right="-108" w:firstLine="40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20523" w:rsidRPr="00187D88" w:rsidRDefault="00820523" w:rsidP="005326C0">
            <w:pPr>
              <w:contextualSpacing/>
              <w:jc w:val="right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23" w:rsidRPr="00187D88" w:rsidRDefault="00820523" w:rsidP="005326C0">
            <w:pPr>
              <w:contextualSpacing/>
              <w:jc w:val="right"/>
              <w:rPr>
                <w:rFonts w:eastAsia="Calibri"/>
                <w:b/>
              </w:rPr>
            </w:pPr>
          </w:p>
        </w:tc>
      </w:tr>
      <w:tr w:rsidR="00820523" w:rsidRPr="00187D88" w:rsidTr="00A05A28">
        <w:tc>
          <w:tcPr>
            <w:tcW w:w="7720" w:type="dxa"/>
            <w:gridSpan w:val="5"/>
            <w:shd w:val="clear" w:color="auto" w:fill="auto"/>
          </w:tcPr>
          <w:p w:rsidR="00820523" w:rsidRPr="00187D88" w:rsidRDefault="00820523" w:rsidP="005326C0">
            <w:pPr>
              <w:contextualSpacing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Kopā </w:t>
            </w:r>
            <w:proofErr w:type="spellStart"/>
            <w:r>
              <w:rPr>
                <w:rFonts w:eastAsia="Calibri"/>
                <w:b/>
              </w:rPr>
              <w:t>euro</w:t>
            </w:r>
            <w:proofErr w:type="spellEnd"/>
            <w:r>
              <w:rPr>
                <w:rFonts w:eastAsia="Calibri"/>
                <w:b/>
              </w:rPr>
              <w:t xml:space="preserve"> bez PVN: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23" w:rsidRPr="00187D88" w:rsidRDefault="00820523" w:rsidP="005326C0">
            <w:pPr>
              <w:contextualSpacing/>
              <w:jc w:val="right"/>
              <w:rPr>
                <w:rFonts w:eastAsia="Calibri"/>
                <w:b/>
              </w:rPr>
            </w:pPr>
          </w:p>
        </w:tc>
      </w:tr>
    </w:tbl>
    <w:p w:rsidR="00820523" w:rsidRPr="00E2646C" w:rsidRDefault="00820523" w:rsidP="00820523">
      <w:pPr>
        <w:pStyle w:val="Header"/>
        <w:tabs>
          <w:tab w:val="center" w:pos="720"/>
        </w:tabs>
        <w:jc w:val="both"/>
        <w:rPr>
          <w:color w:val="000000"/>
        </w:rPr>
      </w:pPr>
    </w:p>
    <w:p w:rsidR="00820523" w:rsidRPr="00E03858" w:rsidRDefault="00820523" w:rsidP="00820523">
      <w:pPr>
        <w:pStyle w:val="Header"/>
        <w:tabs>
          <w:tab w:val="center" w:pos="720"/>
        </w:tabs>
        <w:jc w:val="both"/>
      </w:pPr>
      <w:r w:rsidRPr="00E2646C">
        <w:rPr>
          <w:color w:val="000000"/>
        </w:rPr>
        <w:tab/>
      </w:r>
      <w:r w:rsidRPr="00E03858">
        <w:t>Ar šo mēs apstiprinām, ka mūsu piedāvājums ir spēkā 60 (sešdesmit) dienas, skaitot no datuma, kas iepirkuma procedūras Nolikumā, noteikts kā piedāvājumu iesniegšanas pēdējais termiņš, vai arī līdz iepirkuma līguma noslēgšanai.</w:t>
      </w:r>
    </w:p>
    <w:p w:rsidR="00820523" w:rsidRPr="00E2646C" w:rsidRDefault="00820523" w:rsidP="00820523">
      <w:pPr>
        <w:pStyle w:val="Header"/>
        <w:tabs>
          <w:tab w:val="center" w:pos="720"/>
        </w:tabs>
        <w:jc w:val="both"/>
        <w:rPr>
          <w:color w:val="000000"/>
        </w:rPr>
      </w:pPr>
    </w:p>
    <w:p w:rsidR="00820523" w:rsidRPr="00E2646C" w:rsidRDefault="00820523" w:rsidP="00820523">
      <w:pPr>
        <w:rPr>
          <w:color w:val="000000"/>
        </w:rPr>
      </w:pPr>
    </w:p>
    <w:p w:rsidR="00820523" w:rsidRPr="00E2646C" w:rsidRDefault="00820523" w:rsidP="00820523">
      <w:pPr>
        <w:pStyle w:val="BodyTextIndent"/>
        <w:tabs>
          <w:tab w:val="left" w:pos="1276"/>
        </w:tabs>
        <w:ind w:left="0"/>
        <w:jc w:val="both"/>
        <w:rPr>
          <w:color w:val="000000"/>
          <w:lang w:val="lv-LV"/>
        </w:rPr>
      </w:pPr>
      <w:r w:rsidRPr="00E2646C">
        <w:rPr>
          <w:color w:val="000000"/>
          <w:lang w:val="lv-LV"/>
        </w:rPr>
        <w:t xml:space="preserve">Amatpersonas (vai pilnvarotās personas) paraksts </w:t>
      </w:r>
      <w:r w:rsidRPr="00E2646C">
        <w:rPr>
          <w:color w:val="000000"/>
          <w:u w:val="single"/>
          <w:lang w:val="lv-LV"/>
        </w:rPr>
        <w:tab/>
      </w:r>
      <w:r w:rsidRPr="00E2646C">
        <w:rPr>
          <w:color w:val="000000"/>
          <w:u w:val="single"/>
          <w:lang w:val="lv-LV"/>
        </w:rPr>
        <w:tab/>
      </w:r>
      <w:r w:rsidRPr="00E2646C">
        <w:rPr>
          <w:color w:val="000000"/>
          <w:u w:val="single"/>
          <w:lang w:val="lv-LV"/>
        </w:rPr>
        <w:tab/>
      </w:r>
      <w:r w:rsidRPr="00E2646C">
        <w:rPr>
          <w:color w:val="000000"/>
          <w:u w:val="single"/>
          <w:lang w:val="lv-LV"/>
        </w:rPr>
        <w:tab/>
      </w:r>
      <w:r w:rsidRPr="00E2646C">
        <w:rPr>
          <w:color w:val="000000"/>
          <w:u w:val="single"/>
          <w:lang w:val="lv-LV"/>
        </w:rPr>
        <w:tab/>
      </w:r>
      <w:r w:rsidRPr="00E2646C">
        <w:rPr>
          <w:color w:val="000000"/>
          <w:u w:val="single"/>
          <w:lang w:val="lv-LV"/>
        </w:rPr>
        <w:tab/>
      </w:r>
    </w:p>
    <w:p w:rsidR="00CE110E" w:rsidRDefault="00CE110E" w:rsidP="00820523">
      <w:pPr>
        <w:rPr>
          <w:color w:val="000000"/>
        </w:rPr>
      </w:pPr>
    </w:p>
    <w:p w:rsidR="00820523" w:rsidRPr="00E2646C" w:rsidRDefault="00820523" w:rsidP="00820523">
      <w:pPr>
        <w:rPr>
          <w:color w:val="000000"/>
          <w:u w:val="single"/>
        </w:rPr>
      </w:pPr>
      <w:r w:rsidRPr="00E2646C">
        <w:rPr>
          <w:color w:val="000000"/>
        </w:rPr>
        <w:t xml:space="preserve">Vārds, uzvārds un amats </w:t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  <w:r w:rsidRPr="00E2646C">
        <w:rPr>
          <w:color w:val="000000"/>
          <w:u w:val="single"/>
        </w:rPr>
        <w:tab/>
      </w:r>
    </w:p>
    <w:p w:rsidR="00820523" w:rsidRPr="00E2646C" w:rsidRDefault="00820523" w:rsidP="00820523"/>
    <w:p w:rsidR="00820523" w:rsidRPr="00E2646C" w:rsidRDefault="00820523" w:rsidP="00820523">
      <w:pPr>
        <w:rPr>
          <w:color w:val="000000"/>
        </w:rPr>
      </w:pPr>
      <w:r w:rsidRPr="00E2646C">
        <w:rPr>
          <w:color w:val="000000"/>
        </w:rPr>
        <w:t>Vieta, datums__________________</w:t>
      </w:r>
    </w:p>
    <w:p w:rsidR="00082A2C" w:rsidRDefault="00082A2C" w:rsidP="00DB20A2">
      <w:pPr>
        <w:pStyle w:val="Header"/>
        <w:spacing w:line="276" w:lineRule="auto"/>
        <w:jc w:val="center"/>
        <w:rPr>
          <w:b/>
          <w:caps/>
        </w:rPr>
      </w:pPr>
    </w:p>
    <w:sectPr w:rsidR="00082A2C" w:rsidSect="00DB20A2">
      <w:footerReference w:type="default" r:id="rId8"/>
      <w:headerReference w:type="first" r:id="rId9"/>
      <w:type w:val="continuous"/>
      <w:pgSz w:w="11906" w:h="16838"/>
      <w:pgMar w:top="993" w:right="1133" w:bottom="1418" w:left="1276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B1" w:rsidRDefault="00742915">
      <w:r>
        <w:separator/>
      </w:r>
    </w:p>
  </w:endnote>
  <w:endnote w:type="continuationSeparator" w:id="0">
    <w:p w:rsidR="00F24AB1" w:rsidRDefault="007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620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987" w:rsidRDefault="00C23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987" w:rsidRDefault="00D05751">
    <w:pPr>
      <w:pStyle w:val="Footer"/>
    </w:pPr>
  </w:p>
  <w:p w:rsidR="00031987" w:rsidRDefault="00D05751"/>
  <w:p w:rsidR="00031987" w:rsidRDefault="00D05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B1" w:rsidRDefault="00742915">
      <w:r>
        <w:separator/>
      </w:r>
    </w:p>
  </w:footnote>
  <w:footnote w:type="continuationSeparator" w:id="0">
    <w:p w:rsidR="00F24AB1" w:rsidRDefault="00742915">
      <w:r>
        <w:continuationSeparator/>
      </w:r>
    </w:p>
  </w:footnote>
  <w:footnote w:id="1">
    <w:p w:rsidR="001B0413" w:rsidRDefault="001B04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Cs/>
          <w:i/>
          <w:lang w:eastAsia="lv-LV"/>
        </w:rPr>
        <w:t xml:space="preserve">Lai iepirkuma komisija varētu veikt Pretendentu piedāvājumu salīdzināšanu, norādīts </w:t>
      </w:r>
      <w:r>
        <w:rPr>
          <w:bCs/>
          <w:i/>
          <w:u w:val="single"/>
          <w:lang w:eastAsia="lv-LV"/>
        </w:rPr>
        <w:t>prognozētais</w:t>
      </w:r>
      <w:r>
        <w:rPr>
          <w:bCs/>
          <w:i/>
          <w:lang w:eastAsia="lv-LV"/>
        </w:rPr>
        <w:t xml:space="preserve"> iepirkuma apjoms </w:t>
      </w:r>
      <w:r w:rsidR="00944066">
        <w:rPr>
          <w:bCs/>
          <w:i/>
          <w:lang w:eastAsia="lv-LV"/>
        </w:rPr>
        <w:t>trīs gadu periodā: katru gadu no 1.septembra līdz 31.oktobrim</w:t>
      </w:r>
      <w:r>
        <w:rPr>
          <w:bCs/>
          <w:i/>
          <w:lang w:eastAsia="lv-LV"/>
        </w:rPr>
        <w:t>. Apmaksa tiks veikta atbilstoši piedāvātajai vienas vienības cenai un faktiski sniegtajam pakalpojuma apjomam</w:t>
      </w:r>
      <w:r w:rsidR="00D05751">
        <w:rPr>
          <w:bCs/>
          <w:i/>
          <w:lang w:eastAsia="lv-LV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87" w:rsidRDefault="00D05751" w:rsidP="007519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522"/>
    <w:multiLevelType w:val="multilevel"/>
    <w:tmpl w:val="512C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B835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5"/>
    <w:rsid w:val="00052245"/>
    <w:rsid w:val="00082A2C"/>
    <w:rsid w:val="0019676A"/>
    <w:rsid w:val="001B0413"/>
    <w:rsid w:val="00237512"/>
    <w:rsid w:val="002C36D7"/>
    <w:rsid w:val="002F3F87"/>
    <w:rsid w:val="003E0706"/>
    <w:rsid w:val="004F0BE1"/>
    <w:rsid w:val="005B5D32"/>
    <w:rsid w:val="00602696"/>
    <w:rsid w:val="00742915"/>
    <w:rsid w:val="007747E1"/>
    <w:rsid w:val="00820523"/>
    <w:rsid w:val="0083507D"/>
    <w:rsid w:val="00944066"/>
    <w:rsid w:val="00945287"/>
    <w:rsid w:val="00993CC6"/>
    <w:rsid w:val="009B15F6"/>
    <w:rsid w:val="009E283C"/>
    <w:rsid w:val="00A05A28"/>
    <w:rsid w:val="00AC3B82"/>
    <w:rsid w:val="00AE5518"/>
    <w:rsid w:val="00B42075"/>
    <w:rsid w:val="00C238E8"/>
    <w:rsid w:val="00C53579"/>
    <w:rsid w:val="00CB6592"/>
    <w:rsid w:val="00CE110E"/>
    <w:rsid w:val="00D05751"/>
    <w:rsid w:val="00DB20A2"/>
    <w:rsid w:val="00DF7F95"/>
    <w:rsid w:val="00E26972"/>
    <w:rsid w:val="00F24AB1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CD0C-859C-4085-AC65-CB597C1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,First subtitle,Section Heading,heading1,Antraste 1,h1"/>
    <w:basedOn w:val="Normal"/>
    <w:next w:val="Normal"/>
    <w:link w:val="Heading1Char"/>
    <w:uiPriority w:val="99"/>
    <w:qFormat/>
    <w:rsid w:val="00DB20A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,Section Heading Char,heading1 Char,Antraste 1 Char,h1 Char"/>
    <w:basedOn w:val="DefaultParagraphFont"/>
    <w:link w:val="Heading1"/>
    <w:uiPriority w:val="99"/>
    <w:rsid w:val="00DB20A2"/>
    <w:rPr>
      <w:rFonts w:ascii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0A2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aliases w:val="Message Char"/>
    <w:basedOn w:val="DefaultParagraphFont"/>
    <w:link w:val="Header"/>
    <w:uiPriority w:val="99"/>
    <w:locked/>
    <w:rsid w:val="00DB20A2"/>
    <w:rPr>
      <w:rFonts w:ascii="Times New Roman" w:hAnsi="Times New Roman" w:cs="Times New Roman"/>
      <w:sz w:val="24"/>
      <w:szCs w:val="24"/>
    </w:rPr>
  </w:style>
  <w:style w:type="paragraph" w:styleId="Header">
    <w:name w:val="header"/>
    <w:aliases w:val="Message"/>
    <w:basedOn w:val="Normal"/>
    <w:link w:val="HeaderChar"/>
    <w:uiPriority w:val="99"/>
    <w:unhideWhenUsed/>
    <w:rsid w:val="00DB20A2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DB20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0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0A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0A2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B20A2"/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Syle 1 Char,Normal bullet 2 Char,Bullet list Char,Saistīto dokumentu saraksts Char,Numurets Char,PPS_Bullet Char,Virsraksti Char,2 Char,Strip Char,H&amp;P List Paragraph Char,Bullets Char,Numbered List Char,List Paragraph1 Char"/>
    <w:link w:val="ListParagraph"/>
    <w:uiPriority w:val="34"/>
    <w:qFormat/>
    <w:locked/>
    <w:rsid w:val="00DB20A2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Syle 1,Normal bullet 2,Bullet list,Saistīto dokumentu saraksts,Numurets,PPS_Bullet,Virsraksti,2,Strip,H&amp;P List Paragraph,Bullets,Numbered List,List Paragraph1,Paragraph,Bullet point 1,1st level - Bullet List Paragraph,list paragraph"/>
    <w:basedOn w:val="Normal"/>
    <w:link w:val="ListParagraphChar"/>
    <w:uiPriority w:val="34"/>
    <w:qFormat/>
    <w:rsid w:val="00DB20A2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0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4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41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413"/>
    <w:rPr>
      <w:vertAlign w:val="superscript"/>
    </w:rPr>
  </w:style>
  <w:style w:type="character" w:customStyle="1" w:styleId="FootnoteCharacters">
    <w:name w:val="Footnote Characters"/>
    <w:link w:val="CharCharCharChar"/>
    <w:uiPriority w:val="99"/>
    <w:qFormat/>
    <w:locked/>
    <w:rsid w:val="001B0413"/>
    <w:rPr>
      <w:vertAlign w:val="superscript"/>
    </w:rPr>
  </w:style>
  <w:style w:type="paragraph" w:customStyle="1" w:styleId="CharCharCharChar">
    <w:name w:val="Char Char Char Char"/>
    <w:basedOn w:val="Normal"/>
    <w:next w:val="Normal"/>
    <w:link w:val="FootnoteCharacters"/>
    <w:uiPriority w:val="99"/>
    <w:qFormat/>
    <w:rsid w:val="001B0413"/>
    <w:pPr>
      <w:suppressAutoHyphens/>
      <w:spacing w:after="160" w:line="240" w:lineRule="exact"/>
      <w:jc w:val="both"/>
    </w:pPr>
    <w:rPr>
      <w:rFonts w:ascii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196D-EA1B-4B10-8D0A-B4151525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14</cp:revision>
  <cp:lastPrinted>2021-06-16T09:49:00Z</cp:lastPrinted>
  <dcterms:created xsi:type="dcterms:W3CDTF">2022-04-21T11:28:00Z</dcterms:created>
  <dcterms:modified xsi:type="dcterms:W3CDTF">2022-06-16T07:27:00Z</dcterms:modified>
</cp:coreProperties>
</file>