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19" w:rsidRDefault="00BA2C68" w:rsidP="008B2A19">
      <w:pPr>
        <w:rPr>
          <w:rFonts w:ascii="Times New Roman" w:hAnsi="Times New Roman" w:cs="Times New Roman"/>
          <w:b/>
          <w:color w:val="1F497D"/>
          <w:sz w:val="28"/>
          <w:szCs w:val="28"/>
        </w:rPr>
      </w:pPr>
      <w:bookmarkStart w:id="0" w:name="_GoBack"/>
      <w:bookmarkEnd w:id="0"/>
      <w:r w:rsidRPr="00BA2C68">
        <w:rPr>
          <w:rFonts w:ascii="Times New Roman" w:hAnsi="Times New Roman" w:cs="Times New Roman"/>
          <w:b/>
          <w:color w:val="1F497D"/>
          <w:sz w:val="28"/>
          <w:szCs w:val="28"/>
        </w:rPr>
        <w:t>Finanšu piedāvājuma forma</w:t>
      </w:r>
    </w:p>
    <w:p w:rsidR="00BA2C68" w:rsidRPr="00BA2C68" w:rsidRDefault="00BA2C68" w:rsidP="008B2A19">
      <w:pPr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8B2A19" w:rsidRPr="00C52AB4" w:rsidRDefault="008B2A19" w:rsidP="008B2A19">
      <w:pPr>
        <w:rPr>
          <w:rFonts w:ascii="Times New Roman" w:hAnsi="Times New Roman" w:cs="Times New Roman"/>
          <w:color w:val="1F497D"/>
          <w:sz w:val="24"/>
          <w:szCs w:val="24"/>
        </w:rPr>
      </w:pPr>
    </w:p>
    <w:tbl>
      <w:tblPr>
        <w:tblW w:w="817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859"/>
        <w:gridCol w:w="1438"/>
        <w:gridCol w:w="1233"/>
        <w:gridCol w:w="1033"/>
      </w:tblGrid>
      <w:tr w:rsidR="00B45807" w:rsidRPr="00C52AB4" w:rsidTr="00B45807">
        <w:trPr>
          <w:trHeight w:val="749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807" w:rsidRPr="00DE12F5" w:rsidRDefault="00B458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12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3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807" w:rsidRPr="00DE12F5" w:rsidRDefault="00B458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12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807" w:rsidRPr="00DE12F5" w:rsidRDefault="00B45807" w:rsidP="00DE12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E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Piedāvātā </w:t>
            </w:r>
            <w:r w:rsidR="00877C3E" w:rsidRPr="00DE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vienas </w:t>
            </w:r>
            <w:r w:rsidRPr="00DE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vienības cena </w:t>
            </w:r>
            <w:r w:rsidR="00DE12F5" w:rsidRPr="00DE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r w:rsidRPr="00DE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bez PVN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45807" w:rsidRPr="00DE12F5" w:rsidRDefault="00B458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Daudzums (gab.)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45807" w:rsidRPr="00DE12F5" w:rsidRDefault="00B45807" w:rsidP="00DE12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Summa </w:t>
            </w:r>
            <w:r w:rsidR="00DE12F5" w:rsidRPr="00DE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EUR </w:t>
            </w:r>
            <w:r w:rsidRPr="00DE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PVN kopā</w:t>
            </w:r>
          </w:p>
        </w:tc>
      </w:tr>
      <w:tr w:rsidR="00B45807" w:rsidRPr="00C52AB4" w:rsidTr="00B45807">
        <w:trPr>
          <w:trHeight w:val="1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807" w:rsidRPr="00C52AB4" w:rsidRDefault="00B45807" w:rsidP="005720D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807" w:rsidRPr="00C52AB4" w:rsidRDefault="00B45807" w:rsidP="000462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52AB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Četrdaļīgais sienas kalendārs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807" w:rsidRPr="00C52AB4" w:rsidRDefault="00B458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5807" w:rsidRPr="00C52AB4" w:rsidRDefault="00B458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52AB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5807" w:rsidRPr="00C52AB4" w:rsidRDefault="00B458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45807" w:rsidRPr="00C52AB4" w:rsidTr="00B45807">
        <w:trPr>
          <w:trHeight w:val="1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807" w:rsidRPr="00C52AB4" w:rsidRDefault="00B45807" w:rsidP="005720D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807" w:rsidRPr="00C52AB4" w:rsidRDefault="00B45807" w:rsidP="000462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52AB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Galda kalendārs ar blociņiem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807" w:rsidRPr="00C52AB4" w:rsidRDefault="00B458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5807" w:rsidRPr="00C52AB4" w:rsidRDefault="00B458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52AB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5807" w:rsidRPr="00C52AB4" w:rsidRDefault="00B458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45807" w:rsidRPr="00C52AB4" w:rsidTr="00B45807">
        <w:trPr>
          <w:trHeight w:val="1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807" w:rsidRPr="00C52AB4" w:rsidRDefault="00B45807" w:rsidP="005720D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807" w:rsidRPr="00C52AB4" w:rsidRDefault="00B45807" w:rsidP="000462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52AB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Aploksne kalendāram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807" w:rsidRPr="00C52AB4" w:rsidRDefault="00B458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5807" w:rsidRPr="00C52AB4" w:rsidRDefault="00B458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52AB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5807" w:rsidRPr="00C52AB4" w:rsidRDefault="00B458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45807" w:rsidRPr="00C52AB4" w:rsidTr="00B45807">
        <w:trPr>
          <w:trHeight w:val="561"/>
        </w:trPr>
        <w:tc>
          <w:tcPr>
            <w:tcW w:w="4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807" w:rsidRPr="00C52AB4" w:rsidRDefault="00DE12F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12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Piedāvājuma izvērtēšanas kopsumma EUR bez PVN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807" w:rsidRPr="00C52AB4" w:rsidRDefault="00B458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5807" w:rsidRPr="00C52AB4" w:rsidRDefault="00B458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5807" w:rsidRPr="00C52AB4" w:rsidRDefault="00B458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B2A19" w:rsidRPr="00C52AB4" w:rsidRDefault="008B2A19" w:rsidP="008B2A19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877C3E" w:rsidRPr="00C52AB4" w:rsidRDefault="00877C3E" w:rsidP="00877C3E">
      <w:pPr>
        <w:rPr>
          <w:rFonts w:ascii="Times New Roman" w:hAnsi="Times New Roman" w:cs="Times New Roman"/>
          <w:sz w:val="24"/>
          <w:szCs w:val="24"/>
        </w:rPr>
      </w:pPr>
      <w:r w:rsidRPr="00C52AB4">
        <w:rPr>
          <w:rFonts w:ascii="Times New Roman" w:hAnsi="Times New Roman" w:cs="Times New Roman"/>
          <w:sz w:val="24"/>
          <w:szCs w:val="24"/>
        </w:rPr>
        <w:t xml:space="preserve">Vēršam jūsu uzmanību, ka finanšu piedāvājuma formā norādīts plānotais aptuvenais pasūtījuma apjoms, kas var tikt koriģēts. Apmaksa tiks veikta atbilstoši </w:t>
      </w:r>
    </w:p>
    <w:p w:rsidR="00DD7DF4" w:rsidRPr="00C52AB4" w:rsidRDefault="00877C3E" w:rsidP="00877C3E">
      <w:pPr>
        <w:rPr>
          <w:rFonts w:ascii="Times New Roman" w:hAnsi="Times New Roman" w:cs="Times New Roman"/>
          <w:sz w:val="24"/>
          <w:szCs w:val="24"/>
        </w:rPr>
      </w:pPr>
      <w:r w:rsidRPr="00C52AB4">
        <w:rPr>
          <w:rFonts w:ascii="Times New Roman" w:hAnsi="Times New Roman" w:cs="Times New Roman"/>
          <w:sz w:val="24"/>
          <w:szCs w:val="24"/>
        </w:rPr>
        <w:t>piedāvātajai vienas vienības cenai un faktiski pasūtītajam un piegādātajam apjomam.</w:t>
      </w:r>
    </w:p>
    <w:sectPr w:rsidR="00DD7DF4" w:rsidRPr="00C52A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0F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19"/>
    <w:rsid w:val="00046283"/>
    <w:rsid w:val="0034775B"/>
    <w:rsid w:val="004C53FE"/>
    <w:rsid w:val="005956F3"/>
    <w:rsid w:val="006C11D9"/>
    <w:rsid w:val="007357C3"/>
    <w:rsid w:val="00877C3E"/>
    <w:rsid w:val="008B2A19"/>
    <w:rsid w:val="00B45807"/>
    <w:rsid w:val="00BA2C68"/>
    <w:rsid w:val="00BD02A6"/>
    <w:rsid w:val="00C52AB4"/>
    <w:rsid w:val="00DD7DF4"/>
    <w:rsid w:val="00DE12F5"/>
    <w:rsid w:val="00F4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89EE8-9499-4E94-A414-2DF7F324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A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yle 1 Char,Normal bullet 2 Char,Bullet list Char"/>
    <w:basedOn w:val="DefaultParagraphFont"/>
    <w:link w:val="ListParagraph"/>
    <w:uiPriority w:val="34"/>
    <w:locked/>
    <w:rsid w:val="008B2A19"/>
    <w:rPr>
      <w:rFonts w:ascii="Calibri" w:hAnsi="Calibri" w:cs="Calibri"/>
    </w:rPr>
  </w:style>
  <w:style w:type="paragraph" w:styleId="ListParagraph">
    <w:name w:val="List Paragraph"/>
    <w:aliases w:val="Syle 1,Normal bullet 2,Bullet list"/>
    <w:basedOn w:val="Normal"/>
    <w:link w:val="ListParagraphChar"/>
    <w:uiPriority w:val="34"/>
    <w:qFormat/>
    <w:rsid w:val="008B2A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Arita Pečaka</dc:creator>
  <cp:keywords/>
  <dc:description/>
  <cp:lastModifiedBy>Ints Jurjāns</cp:lastModifiedBy>
  <cp:revision>2</cp:revision>
  <dcterms:created xsi:type="dcterms:W3CDTF">2021-10-07T08:24:00Z</dcterms:created>
  <dcterms:modified xsi:type="dcterms:W3CDTF">2021-10-07T08:24:00Z</dcterms:modified>
</cp:coreProperties>
</file>