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ED" w:rsidRPr="00E625F0" w:rsidRDefault="00127A6F" w:rsidP="006A22ED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6A22ED" w:rsidRPr="00E625F0">
        <w:rPr>
          <w:rFonts w:ascii="Times New Roman" w:hAnsi="Times New Roman" w:cs="Times New Roman"/>
          <w:b/>
          <w:sz w:val="24"/>
          <w:szCs w:val="24"/>
          <w:lang w:val="lv-LV"/>
        </w:rPr>
        <w:t>.pielikums</w:t>
      </w:r>
    </w:p>
    <w:p w:rsidR="006A22ED" w:rsidRPr="00D80B62" w:rsidRDefault="00127A6F" w:rsidP="006A22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 Nr.1</w:t>
      </w:r>
    </w:p>
    <w:p w:rsidR="006A22ED" w:rsidRPr="00D80B62" w:rsidRDefault="006A22ED" w:rsidP="006A22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80B62">
        <w:rPr>
          <w:rFonts w:ascii="Times New Roman" w:hAnsi="Times New Roman" w:cs="Times New Roman"/>
          <w:b/>
          <w:sz w:val="24"/>
          <w:szCs w:val="24"/>
          <w:lang w:val="lv-LV"/>
        </w:rPr>
        <w:t>“Darba apģērbu iegāde Rīgas brīvostas kapteņdienestam”</w:t>
      </w:r>
    </w:p>
    <w:p w:rsidR="006A22ED" w:rsidRPr="00D80B62" w:rsidRDefault="00127A6F" w:rsidP="006A22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6A22ED" w:rsidRPr="00D80B62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daļa – vīriešu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formas bikses, krekli, siksnas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5"/>
        <w:gridCol w:w="1595"/>
        <w:gridCol w:w="4061"/>
        <w:gridCol w:w="3310"/>
      </w:tblGrid>
      <w:tr w:rsidR="006A22ED" w:rsidRPr="00D80B62" w:rsidTr="00CE709E">
        <w:tc>
          <w:tcPr>
            <w:tcW w:w="385" w:type="dxa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95" w:type="dxa"/>
          </w:tcPr>
          <w:p w:rsidR="006A22ED" w:rsidRPr="00D80B62" w:rsidRDefault="006A22ED" w:rsidP="006A22ED">
            <w:pPr>
              <w:pStyle w:val="Header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Preces nosaukums</w:t>
            </w:r>
          </w:p>
        </w:tc>
        <w:tc>
          <w:tcPr>
            <w:tcW w:w="4061" w:type="dxa"/>
          </w:tcPr>
          <w:p w:rsidR="006A22ED" w:rsidRPr="00D80B62" w:rsidRDefault="006A22ED" w:rsidP="006A22ED">
            <w:pPr>
              <w:pStyle w:val="Header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Tehniskās prasības</w:t>
            </w:r>
          </w:p>
        </w:tc>
        <w:tc>
          <w:tcPr>
            <w:tcW w:w="3310" w:type="dxa"/>
          </w:tcPr>
          <w:p w:rsidR="006A22ED" w:rsidRPr="00D80B62" w:rsidRDefault="006A22ED" w:rsidP="006A22ED">
            <w:pPr>
              <w:pStyle w:val="Header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Pretendenta piedāvājums</w:t>
            </w:r>
            <w:r w:rsidR="00FE4688">
              <w:rPr>
                <w:rFonts w:ascii="Times New Roman" w:hAnsi="Times New Roman" w:cs="Times New Roman"/>
                <w:lang w:val="lv-LV"/>
              </w:rPr>
              <w:t xml:space="preserve"> (preces apraksts)</w:t>
            </w:r>
          </w:p>
        </w:tc>
      </w:tr>
      <w:tr w:rsidR="006A22ED" w:rsidRPr="00D80B62" w:rsidTr="00CE709E">
        <w:tc>
          <w:tcPr>
            <w:tcW w:w="385" w:type="dxa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595" w:type="dxa"/>
          </w:tcPr>
          <w:p w:rsidR="006A22ED" w:rsidRPr="009F5731" w:rsidRDefault="006A22ED" w:rsidP="00127A6F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 w:rsidRPr="009F5731">
              <w:rPr>
                <w:rFonts w:ascii="Times New Roman" w:hAnsi="Times New Roman" w:cs="Times New Roman"/>
                <w:lang w:val="lv-LV"/>
              </w:rPr>
              <w:t xml:space="preserve">Vīriešu </w:t>
            </w:r>
            <w:r w:rsidR="00127A6F" w:rsidRPr="009F5731">
              <w:rPr>
                <w:rFonts w:ascii="Times New Roman" w:hAnsi="Times New Roman" w:cs="Times New Roman"/>
                <w:lang w:val="lv-LV"/>
              </w:rPr>
              <w:t>formas bikses.</w:t>
            </w:r>
          </w:p>
        </w:tc>
        <w:tc>
          <w:tcPr>
            <w:tcW w:w="4061" w:type="dxa"/>
          </w:tcPr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Klasiska stila bikses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 xml:space="preserve">Krāsa – melna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Auduma sastāvs – 60% vilna, 36% poliesters, 4% elastāns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Auduma svars – 200 g/m</w:t>
            </w:r>
            <w:r w:rsidRPr="009F573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Pieguluma pakāpe augumam – puspieguļošs siluets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Izmēru skala no 44. līdz 62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 xml:space="preserve">Piešūtais </w:t>
            </w:r>
            <w:proofErr w:type="spellStart"/>
            <w:r w:rsidRPr="009F5731">
              <w:rPr>
                <w:rFonts w:ascii="Times New Roman" w:hAnsi="Times New Roman" w:cs="Times New Roman"/>
              </w:rPr>
              <w:t>jostturis</w:t>
            </w:r>
            <w:proofErr w:type="spellEnd"/>
            <w:r w:rsidRPr="009F5731">
              <w:rPr>
                <w:rFonts w:ascii="Times New Roman" w:hAnsi="Times New Roman" w:cs="Times New Roman"/>
              </w:rPr>
              <w:t xml:space="preserve"> ne šaurāks kā 40mm, atrodas vidukļa līnijā</w:t>
            </w:r>
            <w:r>
              <w:rPr>
                <w:rFonts w:ascii="Times New Roman" w:hAnsi="Times New Roman" w:cs="Times New Roman"/>
              </w:rPr>
              <w:t>.</w:t>
            </w:r>
            <w:r w:rsidRPr="009F5731">
              <w:rPr>
                <w:rFonts w:ascii="Times New Roman" w:hAnsi="Times New Roman" w:cs="Times New Roman"/>
              </w:rPr>
              <w:t xml:space="preserve"> 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Jostas daļā – astoņas jostas cilpas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 xml:space="preserve">Aizdare priekšpusē ar plastmasas rāvējslēdzēju, āķīti un vienu četru caurumu pogu </w:t>
            </w:r>
            <w:proofErr w:type="spellStart"/>
            <w:r w:rsidRPr="009F5731">
              <w:rPr>
                <w:rFonts w:ascii="Times New Roman" w:hAnsi="Times New Roman" w:cs="Times New Roman"/>
              </w:rPr>
              <w:t>jostturī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Divas grieztas slīpās sānu kabatas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Bikšu staras uz leju izejoši sašaurinātas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 xml:space="preserve">Bikšu ieloces “buktes” iegludinātas priekšpusē un mugurpusē, aptuveni 15cm no </w:t>
            </w:r>
            <w:proofErr w:type="spellStart"/>
            <w:r w:rsidRPr="009F5731">
              <w:rPr>
                <w:rFonts w:ascii="Times New Roman" w:hAnsi="Times New Roman" w:cs="Times New Roman"/>
              </w:rPr>
              <w:t>josttura</w:t>
            </w:r>
            <w:proofErr w:type="spellEnd"/>
            <w:r w:rsidRPr="009F5731">
              <w:rPr>
                <w:rFonts w:ascii="Times New Roman" w:hAnsi="Times New Roman" w:cs="Times New Roman"/>
              </w:rPr>
              <w:t xml:space="preserve"> līdz staras apakšai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Priekšpuse biksēm izoderēta no jostas vietas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Staru garums stakles iekšpusē 50.izmēram ne mazāks kā 82cm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Staras apkārtmērs potītes rajonā 50.izmēram ne lielāks par 42cm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Atšuves platums bikšu starai ne mazāks kā 3cm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731" w:rsidRPr="009F5731" w:rsidRDefault="009F5731" w:rsidP="009F5731">
            <w:pPr>
              <w:pStyle w:val="ListParagraph"/>
              <w:numPr>
                <w:ilvl w:val="0"/>
                <w:numId w:val="8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9F5731">
              <w:rPr>
                <w:rFonts w:ascii="Times New Roman" w:hAnsi="Times New Roman" w:cs="Times New Roman"/>
              </w:rPr>
              <w:t>Mazgājamas līdz 30</w:t>
            </w:r>
            <w:r w:rsidRPr="009F5731">
              <w:rPr>
                <w:rFonts w:ascii="Times New Roman" w:hAnsi="Times New Roman" w:cs="Times New Roman"/>
                <w:vertAlign w:val="superscript"/>
              </w:rPr>
              <w:t>O</w:t>
            </w:r>
            <w:r w:rsidRPr="009F5731">
              <w:rPr>
                <w:rFonts w:ascii="Times New Roman" w:hAnsi="Times New Roman" w:cs="Times New Roman"/>
              </w:rPr>
              <w:t>C grādu temperatūrai, bikšu iekšpusē etiķete ar kopšanas norādījumiem.</w:t>
            </w:r>
          </w:p>
          <w:p w:rsidR="006A22ED" w:rsidRPr="009F5731" w:rsidRDefault="006A22ED" w:rsidP="009F573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310" w:type="dxa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A22ED" w:rsidRPr="00D80B62" w:rsidTr="00CE709E">
        <w:tc>
          <w:tcPr>
            <w:tcW w:w="385" w:type="dxa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595" w:type="dxa"/>
          </w:tcPr>
          <w:p w:rsidR="006A22ED" w:rsidRPr="00D80B62" w:rsidRDefault="006A22ED" w:rsidP="009F5731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 xml:space="preserve">Vīriešu </w:t>
            </w:r>
            <w:r w:rsidR="00BE09FB">
              <w:rPr>
                <w:rFonts w:ascii="Times New Roman" w:hAnsi="Times New Roman" w:cs="Times New Roman"/>
                <w:lang w:val="lv-LV"/>
              </w:rPr>
              <w:t>krekls ar garām piedurknēm.</w:t>
            </w:r>
          </w:p>
        </w:tc>
        <w:tc>
          <w:tcPr>
            <w:tcW w:w="4061" w:type="dxa"/>
          </w:tcPr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Klasiska stila vīriešu krekls, kas paredzēts vilkt pie uzvalka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Krāsu varianti – balts, pelēks, tumši zils, gaiši zils, bēšs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Auduma sastāvs – 62% kokvilna, 35% poliesters, 3% elastāns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Auduma svars – 130 g/m</w:t>
            </w:r>
            <w:r w:rsidRPr="00AC6FB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Pieguluma pakāpe augumam – puspieguļošs siluets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Viena krūšu kabata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Izmēri – no 37/38 līdz 47/48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 xml:space="preserve">Klasiska stila apkakle uz atgrieztas </w:t>
            </w:r>
            <w:proofErr w:type="spellStart"/>
            <w:r w:rsidRPr="00AC6FB7">
              <w:rPr>
                <w:rFonts w:ascii="Times New Roman" w:hAnsi="Times New Roman" w:cs="Times New Roman"/>
              </w:rPr>
              <w:t>stāvkrāgas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Priekšpusē pogājama aizdare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Pogas šujamas ar diviem vai četriem caurumiem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 xml:space="preserve">Muguras daļā </w:t>
            </w:r>
            <w:proofErr w:type="spellStart"/>
            <w:r w:rsidRPr="00AC6FB7">
              <w:rPr>
                <w:rFonts w:ascii="Times New Roman" w:hAnsi="Times New Roman" w:cs="Times New Roman"/>
              </w:rPr>
              <w:t>virslāpstiņu</w:t>
            </w:r>
            <w:proofErr w:type="spellEnd"/>
            <w:r w:rsidRPr="00AC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B7">
              <w:rPr>
                <w:rFonts w:ascii="Times New Roman" w:hAnsi="Times New Roman" w:cs="Times New Roman"/>
              </w:rPr>
              <w:t>atdaļa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lastRenderedPageBreak/>
              <w:t>Apakšējā mala taisna, krekla garums ne mazāks par 10cm zem gurnu līnijas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Apakšējā mala atšūta, ne platāka par 1cm, griezuma malu atlokot divas reizes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 xml:space="preserve">Pilns piedurkņu garums ar vienu pogu pogājamu, 6cm +- 10mm platu manšeti </w:t>
            </w:r>
            <w:proofErr w:type="spellStart"/>
            <w:r w:rsidRPr="00AC6FB7">
              <w:rPr>
                <w:rFonts w:ascii="Times New Roman" w:hAnsi="Times New Roman" w:cs="Times New Roman"/>
              </w:rPr>
              <w:t>dūrgalā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6FB7" w:rsidRPr="00AC6FB7" w:rsidRDefault="00AC6FB7" w:rsidP="00AC6FB7">
            <w:pPr>
              <w:pStyle w:val="ListParagraph"/>
              <w:numPr>
                <w:ilvl w:val="0"/>
                <w:numId w:val="9"/>
              </w:numPr>
              <w:ind w:left="431" w:hanging="425"/>
              <w:rPr>
                <w:rFonts w:ascii="Times New Roman" w:hAnsi="Times New Roman" w:cs="Times New Roman"/>
              </w:rPr>
            </w:pPr>
            <w:r w:rsidRPr="00AC6FB7">
              <w:rPr>
                <w:rFonts w:ascii="Times New Roman" w:hAnsi="Times New Roman" w:cs="Times New Roman"/>
              </w:rPr>
              <w:t>Mazgājami līdz 60</w:t>
            </w:r>
            <w:r w:rsidRPr="00AC6FB7">
              <w:rPr>
                <w:rFonts w:ascii="Times New Roman" w:hAnsi="Times New Roman" w:cs="Times New Roman"/>
                <w:vertAlign w:val="superscript"/>
              </w:rPr>
              <w:t>O</w:t>
            </w:r>
            <w:r w:rsidRPr="00AC6FB7">
              <w:rPr>
                <w:rFonts w:ascii="Times New Roman" w:hAnsi="Times New Roman" w:cs="Times New Roman"/>
              </w:rPr>
              <w:t>C grādu temperatūrai, krekla iekšpusē etiķete ar kopšanas norādījumiem.</w:t>
            </w:r>
          </w:p>
          <w:p w:rsidR="006A22ED" w:rsidRPr="00D80B62" w:rsidRDefault="006A22ED" w:rsidP="00BE09FB">
            <w:pPr>
              <w:pStyle w:val="Header"/>
              <w:ind w:left="29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310" w:type="dxa"/>
          </w:tcPr>
          <w:p w:rsidR="006A22ED" w:rsidRPr="00D80B62" w:rsidRDefault="006A22E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09FB" w:rsidRPr="00D80B62" w:rsidTr="00CE709E">
        <w:tc>
          <w:tcPr>
            <w:tcW w:w="385" w:type="dxa"/>
          </w:tcPr>
          <w:p w:rsidR="00BE09FB" w:rsidRPr="00D80B62" w:rsidRDefault="00BE09FB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595" w:type="dxa"/>
          </w:tcPr>
          <w:p w:rsidR="00BE09FB" w:rsidRPr="00D80B62" w:rsidRDefault="00286D3D" w:rsidP="009F5731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 w:rsidRPr="00D80B62">
              <w:rPr>
                <w:rFonts w:ascii="Times New Roman" w:hAnsi="Times New Roman" w:cs="Times New Roman"/>
                <w:lang w:val="lv-LV"/>
              </w:rPr>
              <w:t xml:space="preserve">Vīriešu </w:t>
            </w:r>
            <w:r>
              <w:rPr>
                <w:rFonts w:ascii="Times New Roman" w:hAnsi="Times New Roman" w:cs="Times New Roman"/>
                <w:lang w:val="lv-LV"/>
              </w:rPr>
              <w:t>krekls ar īsām piedurknēm.</w:t>
            </w:r>
          </w:p>
        </w:tc>
        <w:tc>
          <w:tcPr>
            <w:tcW w:w="4061" w:type="dxa"/>
          </w:tcPr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Klasiska stila vīriešu krekls, kas paredzēts vilkt pie uzvalka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Krāsu varianti – balts, pelēks, tumši zils, gaiši zils, bēšs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Auduma sastāvs – 62% kokvilna, 35% poliesters, 3% elastāns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Auduma svars – 130 g/m</w:t>
            </w:r>
            <w:r w:rsidRPr="00712B1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 xml:space="preserve">Pieguluma pakāpe augumam – </w:t>
            </w:r>
            <w:proofErr w:type="spellStart"/>
            <w:r w:rsidRPr="00712B14">
              <w:rPr>
                <w:rFonts w:ascii="Times New Roman" w:hAnsi="Times New Roman" w:cs="Times New Roman"/>
              </w:rPr>
              <w:t>puspiegulošs</w:t>
            </w:r>
            <w:proofErr w:type="spellEnd"/>
            <w:r w:rsidRPr="00712B14">
              <w:rPr>
                <w:rFonts w:ascii="Times New Roman" w:hAnsi="Times New Roman" w:cs="Times New Roman"/>
              </w:rPr>
              <w:t xml:space="preserve"> siluets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Viena krūšu kabata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Izmēri – no 37/38 līdz 47/48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 xml:space="preserve">Klasiska stila apkakle uz atgrieztas </w:t>
            </w:r>
            <w:proofErr w:type="spellStart"/>
            <w:r w:rsidRPr="00712B14">
              <w:rPr>
                <w:rFonts w:ascii="Times New Roman" w:hAnsi="Times New Roman" w:cs="Times New Roman"/>
              </w:rPr>
              <w:t>stāvkrāgas</w:t>
            </w:r>
            <w:proofErr w:type="spellEnd"/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Priekšpusē pogājama aizdare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Pogas šujamas ar diviem vai četriem caurumiem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 xml:space="preserve">Muguras daļā </w:t>
            </w:r>
            <w:proofErr w:type="spellStart"/>
            <w:r w:rsidRPr="00712B14">
              <w:rPr>
                <w:rFonts w:ascii="Times New Roman" w:hAnsi="Times New Roman" w:cs="Times New Roman"/>
              </w:rPr>
              <w:t>virslāpstiņu</w:t>
            </w:r>
            <w:proofErr w:type="spellEnd"/>
            <w:r w:rsidRPr="00712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B14">
              <w:rPr>
                <w:rFonts w:ascii="Times New Roman" w:hAnsi="Times New Roman" w:cs="Times New Roman"/>
              </w:rPr>
              <w:t>atdaļa</w:t>
            </w:r>
            <w:proofErr w:type="spellEnd"/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Apakšējā mala taisna, krekla garums ne mazāks par 10cm zem gurnu līnija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Apakšējā mala atšūta, ne platāka par 1cm, griezuma malu atlokot divas reizes</w:t>
            </w:r>
          </w:p>
          <w:p w:rsidR="00712B14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Piedurknes garums ½ no pleca līnijas – elkoņa garuma</w:t>
            </w:r>
            <w:r>
              <w:rPr>
                <w:rFonts w:ascii="Times New Roman" w:hAnsi="Times New Roman" w:cs="Times New Roman"/>
              </w:rPr>
              <w:t>..</w:t>
            </w:r>
          </w:p>
          <w:p w:rsidR="00BE09FB" w:rsidRPr="00712B14" w:rsidRDefault="00712B14" w:rsidP="00712B14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2B14">
              <w:rPr>
                <w:rFonts w:ascii="Times New Roman" w:hAnsi="Times New Roman" w:cs="Times New Roman"/>
              </w:rPr>
              <w:t>Mazgājami līdz 60</w:t>
            </w:r>
            <w:r w:rsidRPr="00712B14">
              <w:rPr>
                <w:rFonts w:ascii="Times New Roman" w:hAnsi="Times New Roman" w:cs="Times New Roman"/>
                <w:vertAlign w:val="superscript"/>
              </w:rPr>
              <w:t>O</w:t>
            </w:r>
            <w:r w:rsidRPr="00712B14">
              <w:rPr>
                <w:rFonts w:ascii="Times New Roman" w:hAnsi="Times New Roman" w:cs="Times New Roman"/>
              </w:rPr>
              <w:t>C grādu temperatūrai, krekla iekšpusē etiķete ar kopšanas norādījumiem.</w:t>
            </w:r>
          </w:p>
        </w:tc>
        <w:tc>
          <w:tcPr>
            <w:tcW w:w="3310" w:type="dxa"/>
          </w:tcPr>
          <w:p w:rsidR="00BE09FB" w:rsidRPr="00D80B62" w:rsidRDefault="00BE09FB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86D3D" w:rsidRPr="00D80B62" w:rsidTr="00CE709E">
        <w:tc>
          <w:tcPr>
            <w:tcW w:w="385" w:type="dxa"/>
          </w:tcPr>
          <w:p w:rsidR="00286D3D" w:rsidRDefault="00286D3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1595" w:type="dxa"/>
          </w:tcPr>
          <w:p w:rsidR="00286D3D" w:rsidRPr="00D80B62" w:rsidRDefault="00D45C1D" w:rsidP="009F5731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Vīriešu dabīgās ādas josta.</w:t>
            </w:r>
          </w:p>
        </w:tc>
        <w:tc>
          <w:tcPr>
            <w:tcW w:w="4061" w:type="dxa"/>
          </w:tcPr>
          <w:p w:rsidR="00D45C1D" w:rsidRPr="00D45C1D" w:rsidRDefault="00D45C1D" w:rsidP="00D45C1D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45C1D">
              <w:rPr>
                <w:rFonts w:ascii="Times New Roman" w:hAnsi="Times New Roman" w:cs="Times New Roman"/>
              </w:rPr>
              <w:t>Klasiska - formāla stila vīriešu dabīgās ādas josta.</w:t>
            </w:r>
          </w:p>
          <w:p w:rsidR="00D45C1D" w:rsidRPr="00D45C1D" w:rsidRDefault="00D45C1D" w:rsidP="00D45C1D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45C1D">
              <w:rPr>
                <w:rFonts w:ascii="Times New Roman" w:hAnsi="Times New Roman" w:cs="Times New Roman"/>
              </w:rPr>
              <w:t>Krāsas – melna.</w:t>
            </w:r>
          </w:p>
          <w:p w:rsidR="00D45C1D" w:rsidRPr="00D45C1D" w:rsidRDefault="00D45C1D" w:rsidP="00D45C1D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45C1D">
              <w:rPr>
                <w:rFonts w:ascii="Times New Roman" w:hAnsi="Times New Roman" w:cs="Times New Roman"/>
              </w:rPr>
              <w:t>Materiāls – dabīgā āda.</w:t>
            </w:r>
          </w:p>
          <w:p w:rsidR="00D45C1D" w:rsidRPr="00D45C1D" w:rsidRDefault="00D45C1D" w:rsidP="00D45C1D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45C1D">
              <w:rPr>
                <w:rFonts w:ascii="Times New Roman" w:hAnsi="Times New Roman" w:cs="Times New Roman"/>
              </w:rPr>
              <w:t>Jostas platums – no 3.0cm līdz 3.5cm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5C1D" w:rsidRPr="00D45C1D" w:rsidRDefault="00D45C1D" w:rsidP="00D45C1D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45C1D">
              <w:rPr>
                <w:rFonts w:ascii="Times New Roman" w:hAnsi="Times New Roman" w:cs="Times New Roman"/>
              </w:rPr>
              <w:t>Jostas garums – no 100cm līdz 130cm.</w:t>
            </w:r>
          </w:p>
          <w:p w:rsidR="00D45C1D" w:rsidRPr="00D45C1D" w:rsidRDefault="00D45C1D" w:rsidP="00D45C1D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45C1D">
              <w:rPr>
                <w:rFonts w:ascii="Times New Roman" w:hAnsi="Times New Roman" w:cs="Times New Roman"/>
              </w:rPr>
              <w:t>Jostas sprādze – metāla, klasiska, aiztaisāma uz jostas caurumiem.</w:t>
            </w:r>
          </w:p>
          <w:p w:rsidR="00286D3D" w:rsidRPr="00D45C1D" w:rsidRDefault="00D45C1D" w:rsidP="00D45C1D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</w:rPr>
              <w:t>Jostas cilpa – melna, dabīgās ādas.</w:t>
            </w:r>
          </w:p>
        </w:tc>
        <w:tc>
          <w:tcPr>
            <w:tcW w:w="3310" w:type="dxa"/>
          </w:tcPr>
          <w:p w:rsidR="00286D3D" w:rsidRPr="00D80B62" w:rsidRDefault="00286D3D" w:rsidP="007101EE">
            <w:pPr>
              <w:pStyle w:val="Head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D734E2" w:rsidRDefault="00D734E2">
      <w:pPr>
        <w:rPr>
          <w:rFonts w:ascii="Times New Roman" w:hAnsi="Times New Roman" w:cs="Times New Roman"/>
          <w:lang w:val="lv-LV"/>
        </w:rPr>
      </w:pPr>
    </w:p>
    <w:p w:rsidR="00A463F1" w:rsidRPr="00D734E2" w:rsidRDefault="00D734E2">
      <w:pPr>
        <w:rPr>
          <w:rFonts w:ascii="Times New Roman" w:hAnsi="Times New Roman" w:cs="Times New Roman"/>
          <w:lang w:val="lv-LV"/>
        </w:rPr>
      </w:pPr>
      <w:r w:rsidRPr="00D734E2">
        <w:rPr>
          <w:rFonts w:ascii="Times New Roman" w:hAnsi="Times New Roman" w:cs="Times New Roman"/>
          <w:lang w:val="lv-LV"/>
        </w:rPr>
        <w:t>Pretendents:______________________________</w:t>
      </w:r>
    </w:p>
    <w:p w:rsidR="00D734E2" w:rsidRPr="00D734E2" w:rsidRDefault="00D734E2" w:rsidP="00D734E2">
      <w:pPr>
        <w:spacing w:before="240" w:after="240"/>
        <w:ind w:right="28"/>
        <w:jc w:val="both"/>
        <w:rPr>
          <w:rFonts w:ascii="Times New Roman" w:hAnsi="Times New Roman" w:cs="Times New Roman"/>
          <w:lang w:val="lv-LV" w:eastAsia="lv-LV"/>
        </w:rPr>
      </w:pPr>
      <w:r w:rsidRPr="00D734E2">
        <w:rPr>
          <w:rFonts w:ascii="Times New Roman" w:hAnsi="Times New Roman" w:cs="Times New Roman"/>
          <w:lang w:val="lv-LV" w:eastAsia="lv-LV"/>
        </w:rPr>
        <w:t>Vārds, uzvārds: ____________________________</w:t>
      </w:r>
    </w:p>
    <w:p w:rsidR="006A22ED" w:rsidRPr="00D734E2" w:rsidRDefault="00D734E2" w:rsidP="00D734E2">
      <w:pPr>
        <w:rPr>
          <w:rFonts w:ascii="Times New Roman" w:hAnsi="Times New Roman" w:cs="Times New Roman"/>
          <w:lang w:val="lv-LV"/>
        </w:rPr>
      </w:pPr>
      <w:r w:rsidRPr="00D734E2">
        <w:rPr>
          <w:rFonts w:ascii="Times New Roman" w:hAnsi="Times New Roman" w:cs="Times New Roman"/>
          <w:lang w:val="lv-LV" w:eastAsia="lv-LV"/>
        </w:rPr>
        <w:t>Amats: ___________________________________</w:t>
      </w:r>
    </w:p>
    <w:sectPr w:rsidR="006A22ED" w:rsidRPr="00D734E2" w:rsidSect="006A22ED">
      <w:type w:val="continuous"/>
      <w:pgSz w:w="11909" w:h="16834"/>
      <w:pgMar w:top="709" w:right="1185" w:bottom="72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916"/>
    <w:multiLevelType w:val="hybridMultilevel"/>
    <w:tmpl w:val="D458CEF0"/>
    <w:lvl w:ilvl="0" w:tplc="F7DAEE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0092"/>
    <w:multiLevelType w:val="hybridMultilevel"/>
    <w:tmpl w:val="D1C6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97A"/>
    <w:multiLevelType w:val="hybridMultilevel"/>
    <w:tmpl w:val="1C320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6FA4"/>
    <w:multiLevelType w:val="hybridMultilevel"/>
    <w:tmpl w:val="92822642"/>
    <w:lvl w:ilvl="0" w:tplc="4868197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168A"/>
    <w:multiLevelType w:val="hybridMultilevel"/>
    <w:tmpl w:val="2CF63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4F16"/>
    <w:multiLevelType w:val="hybridMultilevel"/>
    <w:tmpl w:val="02F85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A673E"/>
    <w:multiLevelType w:val="hybridMultilevel"/>
    <w:tmpl w:val="D1C6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363B7"/>
    <w:multiLevelType w:val="hybridMultilevel"/>
    <w:tmpl w:val="54FA5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59EC"/>
    <w:multiLevelType w:val="hybridMultilevel"/>
    <w:tmpl w:val="D1C6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241D3"/>
    <w:multiLevelType w:val="hybridMultilevel"/>
    <w:tmpl w:val="C7C8E32E"/>
    <w:lvl w:ilvl="0" w:tplc="F7DAEE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70899"/>
    <w:multiLevelType w:val="hybridMultilevel"/>
    <w:tmpl w:val="0A829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5"/>
    <w:rsid w:val="00127A6F"/>
    <w:rsid w:val="0019676A"/>
    <w:rsid w:val="00286D3D"/>
    <w:rsid w:val="004F0BE1"/>
    <w:rsid w:val="00602696"/>
    <w:rsid w:val="00696AD1"/>
    <w:rsid w:val="006A22ED"/>
    <w:rsid w:val="00712B14"/>
    <w:rsid w:val="00737A84"/>
    <w:rsid w:val="008D34FD"/>
    <w:rsid w:val="009C70E5"/>
    <w:rsid w:val="009F5731"/>
    <w:rsid w:val="00AC3B82"/>
    <w:rsid w:val="00AC6FB7"/>
    <w:rsid w:val="00BE09FB"/>
    <w:rsid w:val="00C168D7"/>
    <w:rsid w:val="00CB6592"/>
    <w:rsid w:val="00CE709E"/>
    <w:rsid w:val="00D45C1D"/>
    <w:rsid w:val="00D734E2"/>
    <w:rsid w:val="00E625F0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E328F-DE09-40F7-9696-55E0B44F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ED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2ED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ED"/>
    <w:rPr>
      <w:rFonts w:eastAsiaTheme="minorHAnsi"/>
      <w:lang w:val="en-GB"/>
    </w:rPr>
  </w:style>
  <w:style w:type="paragraph" w:styleId="ListParagraph">
    <w:name w:val="List Paragraph"/>
    <w:basedOn w:val="Normal"/>
    <w:uiPriority w:val="34"/>
    <w:qFormat/>
    <w:rsid w:val="009F5731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Deniss Bičkovs</cp:lastModifiedBy>
  <cp:revision>2</cp:revision>
  <dcterms:created xsi:type="dcterms:W3CDTF">2021-10-01T10:24:00Z</dcterms:created>
  <dcterms:modified xsi:type="dcterms:W3CDTF">2021-10-01T10:24:00Z</dcterms:modified>
</cp:coreProperties>
</file>